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3589" w:right="3549"/>
        <w:jc w:val="center"/>
      </w:pPr>
      <w:r>
        <w:rPr/>
        <w:t>แผนการจัดการเรียนรูที่ ๑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รัก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ง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ูด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10"/>
        <w:ind w:left="0"/>
        <w:rPr>
          <w:b/>
          <w:sz w:val="18"/>
        </w:rPr>
      </w:pPr>
      <w:r>
        <w:rPr/>
        <w:pict>
          <v:line style="position:absolute;mso-position-horizontal-relative:page;mso-position-vertical-relative:paragraph;z-index:0;mso-wrap-distance-left:0;mso-wrap-distance-right:0" from="68.639999pt,13.06pt" to="536.399999pt,13.06pt" stroked="true" strokeweight=".7199pt" strokecolor="#000000">
            <v:stroke dashstyle="solid"/>
            <w10:wrap type="topAndBottom"/>
          </v:line>
        </w:pict>
      </w:r>
    </w:p>
    <w:p>
      <w:pPr>
        <w:spacing w:before="180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ผ</w:t>
      </w:r>
      <w:r>
        <w:rPr>
          <w:w w:val="100"/>
        </w:rPr>
        <w:t>ูพู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ย</w:t>
      </w:r>
      <w:r>
        <w:rPr>
          <w:w w:val="100"/>
        </w:rPr>
        <w:t>ิน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ั่ง</w:t>
      </w:r>
      <w:r>
        <w:rPr>
          <w:spacing w:val="-1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 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๓.๑</w:t>
      </w:r>
      <w:r>
        <w:rPr/>
        <w:t>  </w:t>
      </w:r>
      <w:r>
        <w:rPr>
          <w:w w:val="100"/>
        </w:rPr>
        <w:t>สามารถเลือกฟงและดูอยางมีวิจารณญาณ</w:t>
      </w:r>
      <w:r>
        <w:rPr/>
        <w:t> </w:t>
      </w:r>
      <w:r>
        <w:rPr>
          <w:w w:val="100"/>
        </w:rPr>
        <w:t>และพูดแสดงความรู</w:t>
      </w:r>
      <w:r>
        <w:rPr/>
        <w:t> </w:t>
      </w:r>
      <w:r>
        <w:rPr>
          <w:w w:val="100"/>
        </w:rPr>
        <w:t>ความคิด</w:t>
      </w:r>
      <w:r>
        <w:rPr/>
        <w:t> </w:t>
      </w:r>
      <w:r>
        <w:rPr>
          <w:w w:val="100"/>
        </w:rPr>
        <w:t>และความรูสึกในโอกาส </w:t>
      </w:r>
      <w:r>
        <w:rPr/>
        <w:t>ตางๆ อยางมีวิจารณญาณ และสรางสรรค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279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3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 ท</w:t>
      </w:r>
      <w:r>
        <w:rPr>
          <w:spacing w:val="-1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ถ</w:t>
      </w:r>
      <w:r>
        <w:rPr>
          <w:w w:val="100"/>
        </w:rPr>
        <w:t>ุ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</w:p>
    <w:p>
      <w:pPr>
        <w:pStyle w:val="BodyText"/>
        <w:spacing w:before="3"/>
      </w:pPr>
      <w:r>
        <w:rPr/>
        <w:t>ท ๓.๑ ป.๑/๕  มีมารยาทในการฟง ดู และพูด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/>
        <w:t>๓. น เรียนมีมารยาทในการฟง ดู และพูด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ind w:left="904"/>
      </w:pPr>
      <w:r>
        <w:rPr/>
        <w:t>๑. รักความเปนไทย</w:t>
      </w:r>
    </w:p>
    <w:p>
      <w:pPr>
        <w:pStyle w:val="BodyText"/>
        <w:ind w:left="904"/>
      </w:pPr>
      <w:r>
        <w:rPr/>
        <w:t>๒. ใฝเรียนรู</w:t>
      </w:r>
    </w:p>
    <w:p>
      <w:pPr>
        <w:pStyle w:val="BodyText"/>
        <w:spacing w:before="61"/>
        <w:ind w:left="904"/>
      </w:pPr>
      <w:r>
        <w:rPr/>
        <w:t>๓. มีจิตสาธารณะ</w:t>
      </w:r>
    </w:p>
    <w:p>
      <w:pPr>
        <w:pStyle w:val="BodyText"/>
        <w:ind w:left="904"/>
      </w:pPr>
      <w:r>
        <w:rPr/>
        <w:t>๔. มีวินัย</w:t>
      </w:r>
    </w:p>
    <w:p>
      <w:pPr>
        <w:pStyle w:val="BodyText"/>
        <w:ind w:left="90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35" w:val="left" w:leader="none"/>
        </w:tabs>
        <w:spacing w:before="61"/>
      </w:pPr>
      <w:r>
        <w:rPr>
          <w:b/>
          <w:bCs/>
        </w:rPr>
        <w:t>-</w:t>
        <w:tab/>
      </w:r>
      <w:r>
        <w:rPr/>
        <w:t>การฟง ดู</w:t>
      </w:r>
      <w:r>
        <w:rPr>
          <w:spacing w:val="-3"/>
        </w:rPr>
        <w:t> </w:t>
      </w:r>
      <w:r>
        <w:rPr/>
        <w:t>และพูด</w:t>
      </w:r>
    </w:p>
    <w:p>
      <w:pPr>
        <w:spacing w:after="0"/>
        <w:sectPr>
          <w:type w:val="continuous"/>
          <w:pgSz w:w="11900" w:h="16840"/>
          <w:pgMar w:top="1040" w:bottom="280" w:left="1260" w:right="1020"/>
        </w:sectPr>
      </w:pPr>
    </w:p>
    <w:p>
      <w:pPr>
        <w:pStyle w:val="Heading1"/>
        <w:spacing w:before="72"/>
      </w:pPr>
      <w:r>
        <w:rPr/>
        <w:t>กิจกรรมการเรียนรู</w:t>
      </w:r>
    </w:p>
    <w:p>
      <w:pPr>
        <w:pStyle w:val="BodyText"/>
      </w:pPr>
      <w:r>
        <w:rPr/>
        <w:t>๑. ทบทวนมารยาทในการเรียน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591" w:val="left" w:leader="none"/>
        </w:tabs>
        <w:ind w:left="1231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591" w:val="left" w:leader="none"/>
        </w:tabs>
        <w:ind w:left="1231"/>
      </w:pPr>
      <w:r>
        <w:rPr>
          <w:b/>
          <w:bCs/>
        </w:rPr>
        <w:t>-</w:t>
        <w:tab/>
      </w:r>
      <w:r>
        <w:rPr/>
        <w:t>ภูผาทําอะไรใหใบโบก</w:t>
      </w:r>
    </w:p>
    <w:p>
      <w:pPr>
        <w:pStyle w:val="BodyText"/>
        <w:tabs>
          <w:tab w:pos="1591" w:val="left" w:leader="none"/>
        </w:tabs>
        <w:spacing w:line="276" w:lineRule="auto" w:before="61"/>
        <w:ind w:right="3943" w:firstLine="355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ะพู</w:t>
      </w:r>
      <w:r>
        <w:rPr>
          <w:spacing w:val="-1"/>
          <w:w w:val="100"/>
        </w:rPr>
        <w:t>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 </w:t>
      </w: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มกัน</w:t>
      </w:r>
    </w:p>
    <w:p>
      <w:pPr>
        <w:pStyle w:val="BodyText"/>
        <w:tabs>
          <w:tab w:pos="1591" w:val="left" w:leader="none"/>
        </w:tabs>
        <w:spacing w:before="60"/>
        <w:ind w:left="1231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กิ</w:t>
      </w:r>
      <w:r>
        <w:rPr>
          <w:spacing w:val="-1"/>
          <w:w w:val="100"/>
        </w:rPr>
        <w:t>น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กอ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้ํา</w:t>
      </w:r>
    </w:p>
    <w:p>
      <w:pPr>
        <w:pStyle w:val="BodyText"/>
        <w:tabs>
          <w:tab w:pos="1591" w:val="left" w:leader="none"/>
        </w:tabs>
        <w:ind w:left="1231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591" w:val="left" w:leader="none"/>
        </w:tabs>
        <w:ind w:left="1231"/>
      </w:pPr>
      <w:r>
        <w:rPr>
          <w:b/>
          <w:bCs/>
        </w:rPr>
        <w:t>-</w:t>
        <w:tab/>
      </w:r>
      <w:r>
        <w:rPr/>
        <w:t>ภูผาทําความสะอาดใหใบโบก</w:t>
      </w:r>
      <w:r>
        <w:rPr>
          <w:spacing w:val="65"/>
        </w:rPr>
        <w:t> </w:t>
      </w:r>
      <w:r>
        <w:rPr/>
        <w:t>ใบบัวอยางไร</w:t>
      </w:r>
    </w:p>
    <w:p>
      <w:pPr>
        <w:pStyle w:val="BodyText"/>
        <w:tabs>
          <w:tab w:pos="1591" w:val="left" w:leader="none"/>
        </w:tabs>
        <w:spacing w:before="61"/>
        <w:ind w:left="1231"/>
      </w:pPr>
      <w:r>
        <w:rPr>
          <w:b/>
          <w:bCs/>
          <w:w w:val="100"/>
        </w:rPr>
        <w:t>-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ห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line="276" w:lineRule="auto"/>
        <w:ind w:left="15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1"/>
          <w:w w:val="100"/>
        </w:rPr>
        <w:t>ฝ</w:t>
      </w:r>
      <w:r>
        <w:rPr>
          <w:spacing w:val="13"/>
          <w:w w:val="100"/>
        </w:rPr>
        <w:t></w:t>
      </w:r>
      <w:r>
        <w:rPr>
          <w:spacing w:val="11"/>
          <w:w w:val="100"/>
        </w:rPr>
        <w:t>ก</w:t>
      </w:r>
      <w:r>
        <w:rPr>
          <w:w w:val="100"/>
        </w:rPr>
        <w:t>ท</w:t>
      </w:r>
      <w:r>
        <w:rPr>
          <w:spacing w:val="1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11"/>
          <w:w w:val="100"/>
        </w:rPr>
        <w:t>แ</w:t>
      </w:r>
      <w:r>
        <w:rPr>
          <w:spacing w:val="10"/>
          <w:w w:val="100"/>
        </w:rPr>
        <w:t>บ</w:t>
      </w:r>
      <w:r>
        <w:rPr>
          <w:spacing w:val="1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8"/>
          <w:w w:val="100"/>
        </w:rPr>
        <w:t>ก</w:t>
      </w:r>
      <w:r>
        <w:rPr>
          <w:spacing w:val="0"/>
          <w:w w:val="100"/>
        </w:rPr>
        <w:t>ห</w:t>
      </w:r>
      <w:r>
        <w:rPr>
          <w:spacing w:val="13"/>
          <w:w w:val="100"/>
        </w:rPr>
        <w:t>ั</w:t>
      </w:r>
      <w:r>
        <w:rPr>
          <w:w w:val="100"/>
        </w:rPr>
        <w:t>ด</w:t>
      </w:r>
      <w:r>
        <w:rPr>
          <w:spacing w:val="20"/>
        </w:rPr>
        <w:t> </w:t>
      </w:r>
      <w:r>
        <w:rPr>
          <w:spacing w:val="10"/>
          <w:w w:val="100"/>
        </w:rPr>
        <w:t>ร</w:t>
      </w:r>
      <w:r>
        <w:rPr>
          <w:spacing w:val="12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13"/>
          <w:w w:val="100"/>
        </w:rPr>
        <w:t>ิ</w:t>
      </w:r>
      <w:r>
        <w:rPr>
          <w:spacing w:val="6"/>
          <w:w w:val="100"/>
        </w:rPr>
        <w:t>ช</w:t>
      </w:r>
      <w:r>
        <w:rPr>
          <w:spacing w:val="12"/>
          <w:w w:val="100"/>
        </w:rPr>
        <w:t>า</w:t>
      </w:r>
      <w:r>
        <w:rPr>
          <w:w w:val="100"/>
        </w:rPr>
        <w:t>พื</w:t>
      </w:r>
      <w:r>
        <w:rPr>
          <w:spacing w:val="8"/>
          <w:w w:val="100"/>
        </w:rPr>
        <w:t>้</w:t>
      </w:r>
      <w:r>
        <w:rPr>
          <w:spacing w:val="12"/>
          <w:w w:val="100"/>
        </w:rPr>
        <w:t>น</w:t>
      </w:r>
      <w:r>
        <w:rPr>
          <w:spacing w:val="8"/>
          <w:w w:val="100"/>
        </w:rPr>
        <w:t>ฐ</w:t>
      </w:r>
      <w:r>
        <w:rPr>
          <w:spacing w:val="7"/>
          <w:w w:val="100"/>
        </w:rPr>
        <w:t>า</w:t>
      </w:r>
      <w:r>
        <w:rPr>
          <w:w w:val="100"/>
        </w:rPr>
        <w:t>น</w:t>
      </w:r>
      <w:r>
        <w:rPr>
          <w:spacing w:val="20"/>
        </w:rPr>
        <w:t> </w:t>
      </w:r>
      <w:r>
        <w:rPr>
          <w:spacing w:val="10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1"/>
          <w:w w:val="100"/>
        </w:rPr>
        <w:t>ไ</w:t>
      </w:r>
      <w:r>
        <w:rPr>
          <w:spacing w:val="10"/>
          <w:w w:val="100"/>
        </w:rPr>
        <w:t>ท</w:t>
      </w:r>
      <w:r>
        <w:rPr>
          <w:w w:val="100"/>
        </w:rPr>
        <w:t>ย</w:t>
      </w:r>
      <w:r>
        <w:rPr>
          <w:spacing w:val="20"/>
        </w:rPr>
        <w:t> </w:t>
      </w:r>
      <w:r>
        <w:rPr>
          <w:spacing w:val="-2"/>
          <w:w w:val="100"/>
        </w:rPr>
        <w:t>ช</w:t>
      </w:r>
      <w:r>
        <w:rPr>
          <w:spacing w:val="20"/>
          <w:w w:val="100"/>
        </w:rPr>
        <w:t>ุ</w:t>
      </w:r>
      <w:r>
        <w:rPr>
          <w:w w:val="100"/>
        </w:rPr>
        <w:t>ด</w:t>
      </w:r>
      <w:r>
        <w:rPr>
          <w:spacing w:val="15"/>
        </w:rPr>
        <w:t> </w:t>
      </w:r>
      <w:r>
        <w:rPr>
          <w:spacing w:val="10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</w:t>
      </w:r>
      <w:r>
        <w:rPr>
          <w:spacing w:val="13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13"/>
          <w:w w:val="100"/>
        </w:rPr>
        <w:t>ิ</w:t>
      </w:r>
      <w:r>
        <w:rPr>
          <w:w w:val="100"/>
        </w:rPr>
        <w:t>ต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8"/>
          <w:w w:val="100"/>
        </w:rPr>
        <w:t>ัก</w:t>
      </w:r>
      <w:r>
        <w:rPr>
          <w:spacing w:val="11"/>
          <w:w w:val="100"/>
        </w:rPr>
        <w:t>ษ</w:t>
      </w:r>
      <w:r>
        <w:rPr>
          <w:spacing w:val="13"/>
          <w:w w:val="100"/>
        </w:rPr>
        <w:t>ะ</w:t>
      </w:r>
      <w:r>
        <w:rPr>
          <w:spacing w:val="10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11"/>
          <w:w w:val="100"/>
        </w:rPr>
        <w:t>ษ</w:t>
      </w:r>
      <w:r>
        <w:rPr>
          <w:w w:val="100"/>
        </w:rPr>
        <w:t>า</w:t>
      </w:r>
      <w:r>
        <w:rPr>
          <w:spacing w:val="20"/>
        </w:rPr>
        <w:t> 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13"/>
          <w:w w:val="100"/>
        </w:rPr>
        <w:t></w:t>
      </w:r>
      <w:r>
        <w:rPr>
          <w:w w:val="100"/>
        </w:rPr>
        <w:t>ม</w:t>
      </w:r>
      <w:r>
        <w:rPr>
          <w:spacing w:val="22"/>
        </w:rPr>
        <w:t> </w:t>
      </w:r>
      <w:r>
        <w:rPr>
          <w:w w:val="100"/>
        </w:rPr>
        <w:t>๒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๑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91" w:val="left" w:leader="none"/>
        </w:tabs>
        <w:spacing w:before="147"/>
        <w:ind w:left="1231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1" w:val="left" w:leader="none"/>
        </w:tabs>
        <w:spacing w:line="268" w:lineRule="auto" w:before="131"/>
        <w:ind w:right="6658" w:firstLine="355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1" w:val="left" w:leader="none"/>
        </w:tabs>
        <w:spacing w:before="99"/>
        <w:ind w:left="1231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1" w:val="left" w:leader="none"/>
        </w:tabs>
        <w:spacing w:before="131"/>
        <w:ind w:left="1231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44"/>
      </w:pPr>
      <w:r>
        <w:rPr/>
        <w:t>๓. เกณฑการประเมิน</w:t>
      </w:r>
    </w:p>
    <w:p>
      <w:pPr>
        <w:pStyle w:val="BodyText"/>
        <w:tabs>
          <w:tab w:pos="1591" w:val="left" w:leader="none"/>
        </w:tabs>
        <w:spacing w:before="143"/>
        <w:ind w:left="1231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91" w:val="left" w:leader="none"/>
        </w:tabs>
        <w:spacing w:before="130"/>
        <w:ind w:left="1231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260" w:bottom="280" w:left="1260" w:right="1020"/>
        </w:sectPr>
      </w:pPr>
    </w:p>
    <w:p>
      <w:pPr>
        <w:pStyle w:val="Heading1"/>
        <w:spacing w:before="81"/>
        <w:ind w:left="3589" w:right="3549"/>
        <w:jc w:val="center"/>
      </w:pPr>
      <w:r>
        <w:rPr/>
        <w:t>แผนการจัดการเรียนรูที่ ๒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รัก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9"/>
        <w:ind w:left="0"/>
        <w:rPr>
          <w:b/>
          <w:sz w:val="19"/>
        </w:rPr>
      </w:pPr>
      <w:r>
        <w:rPr/>
        <w:pict>
          <v:line style="position:absolute;mso-position-horizontal-relative:page;mso-position-vertical-relative:paragraph;z-index:1048;mso-wrap-distance-left:0;mso-wrap-distance-right:0" from="70.080002pt,13.54pt" to="537.840002pt,13.54pt" stroked="true" strokeweight=".7199pt" strokecolor="#000000">
            <v:stroke dashstyle="solid"/>
            <w10:wrap type="topAndBottom"/>
          </v:line>
        </w:pict>
      </w:r>
    </w:p>
    <w:p>
      <w:pPr>
        <w:spacing w:before="17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ฑ</w:t>
      </w:r>
      <w:r>
        <w:rPr>
          <w:spacing w:val="6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/>
        <w:t>ท </w:t>
      </w:r>
      <w:r>
        <w:rPr>
          <w:spacing w:val="6"/>
        </w:rPr>
        <w:t>๑.๑</w:t>
      </w:r>
      <w:r>
        <w:rPr>
          <w:spacing w:val="82"/>
        </w:rPr>
        <w:t> </w:t>
      </w:r>
      <w:r>
        <w:rPr>
          <w:spacing w:val="5"/>
        </w:rPr>
        <w:t>ใชกระบวนการอานสรางความรูและความคิดเพื่อนําไปใชตัดสินใจ </w:t>
      </w:r>
      <w:r>
        <w:rPr>
          <w:spacing w:val="3"/>
        </w:rPr>
        <w:t>แกปญหาดําเนินชีวิต </w:t>
      </w:r>
      <w:r>
        <w:rPr/>
        <w:t>และมีนิสัยรักการอาน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1"/>
        <w:ind w:right="3336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  <w:ind w:left="904"/>
      </w:pPr>
      <w:r>
        <w:rPr/>
        <w:t>๑. รักความเปนไทย</w:t>
      </w:r>
    </w:p>
    <w:p>
      <w:pPr>
        <w:pStyle w:val="BodyText"/>
        <w:ind w:left="904"/>
      </w:pPr>
      <w:r>
        <w:rPr/>
        <w:t>๒. ใฝเรียนรู</w:t>
      </w:r>
    </w:p>
    <w:p>
      <w:pPr>
        <w:pStyle w:val="BodyText"/>
        <w:ind w:left="904"/>
      </w:pPr>
      <w:r>
        <w:rPr/>
        <w:t>๓. มีจิตสาธารณะ</w:t>
      </w:r>
    </w:p>
    <w:p>
      <w:pPr>
        <w:pStyle w:val="BodyText"/>
        <w:spacing w:before="61"/>
        <w:ind w:left="904"/>
      </w:pPr>
      <w:r>
        <w:rPr/>
        <w:t>๔. มีวินัย</w:t>
      </w:r>
    </w:p>
    <w:p>
      <w:pPr>
        <w:pStyle w:val="BodyText"/>
        <w:ind w:left="90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31" w:val="left" w:leader="none"/>
        </w:tabs>
        <w:spacing w:before="142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80" w:lineRule="auto"/>
        <w:ind w:left="15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ี่</w:t>
      </w:r>
      <w:r>
        <w:rPr>
          <w:spacing w:val="-1"/>
          <w:w w:val="100"/>
        </w:rPr>
        <w:t>ย</w:t>
      </w:r>
      <w:r>
        <w:rPr>
          <w:w w:val="100"/>
        </w:rPr>
        <w:t>ว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๓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</w:t>
      </w:r>
      <w:r>
        <w:rPr>
          <w:spacing w:val="-1"/>
          <w:w w:val="100"/>
        </w:rPr>
        <w:t>ี</w:t>
      </w:r>
      <w:r>
        <w:rPr>
          <w:w w:val="100"/>
        </w:rPr>
        <w:t>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BodyText"/>
      </w:pPr>
      <w:r>
        <w:rPr/>
        <w:t>๓. บัตรภาพ บัตรคํา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line="268" w:lineRule="auto" w:before="142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0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44"/>
      </w:pPr>
      <w:r>
        <w:rPr/>
        <w:t>๓. เกณฑการประเมิน</w:t>
      </w:r>
    </w:p>
    <w:p>
      <w:pPr>
        <w:pStyle w:val="BodyText"/>
        <w:tabs>
          <w:tab w:pos="1595" w:val="left" w:leader="none"/>
        </w:tabs>
        <w:spacing w:before="147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  <w:ind w:left="3589" w:right="3549"/>
        <w:jc w:val="center"/>
      </w:pPr>
      <w:r>
        <w:rPr/>
        <w:t>แผนการจัดการเรียนรูที่ ๓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รัก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pStyle w:val="BodyText"/>
        <w:spacing w:before="6"/>
        <w:ind w:left="0"/>
        <w:rPr>
          <w:b/>
          <w:sz w:val="18"/>
        </w:rPr>
      </w:pPr>
      <w:r>
        <w:rPr/>
        <w:pict>
          <v:line style="position:absolute;mso-position-horizontal-relative:page;mso-position-vertical-relative:paragraph;z-index:1072;mso-wrap-distance-left:0;mso-wrap-distance-right:0" from="69.599998pt,12.82pt" to="537.359998pt,12.82pt" stroked="true" strokeweight=".7199pt" strokecolor="#000000">
            <v:stroke dashstyle="solid"/>
            <w10:wrap type="topAndBottom"/>
          </v:line>
        </w:pict>
      </w:r>
    </w:p>
    <w:p>
      <w:pPr>
        <w:spacing w:before="185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8"/>
          <w:w w:val="100"/>
        </w:rPr>
        <w:t>เ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ฑ</w:t>
      </w:r>
      <w:r>
        <w:rPr>
          <w:spacing w:val="6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614"/>
      </w:pPr>
      <w:r>
        <w:rPr/>
        <w:t>ท </w:t>
      </w:r>
      <w:r>
        <w:rPr>
          <w:spacing w:val="1"/>
        </w:rPr>
        <w:t>๑.๑</w:t>
      </w:r>
      <w:r>
        <w:rPr>
          <w:spacing w:val="72"/>
        </w:rPr>
        <w:t> </w:t>
      </w:r>
      <w:r>
        <w:rPr/>
        <w:t>ใชกระบวนการอานสรางความรูและความคิดเพื่อนําไปใชตัดสินใจ แกปญหาดําเนินชีวิต </w:t>
      </w:r>
      <w:r>
        <w:rPr>
          <w:spacing w:val="3"/>
        </w:rPr>
        <w:t>และ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3"/>
          <w:w w:val="100"/>
        </w:rPr>
        <w:t>ว</w:t>
      </w:r>
      <w:r>
        <w:rPr>
          <w:spacing w:val="-130"/>
          <w:w w:val="100"/>
        </w:rPr>
        <w:t>ด</w:t>
      </w:r>
      <w:r>
        <w:rPr>
          <w:w w:val="100"/>
        </w:rPr>
        <w:t>ั</w:t>
      </w:r>
    </w:p>
    <w:p>
      <w:pPr>
        <w:pStyle w:val="BodyText"/>
        <w:spacing w:line="276" w:lineRule="auto" w:before="61"/>
        <w:ind w:right="3336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4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/>
        <w:t>๑. ความสามารถในการสอสาร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31" w:val="left" w:leader="none"/>
        </w:tabs>
        <w:spacing w:before="143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จัดนักเรียนนั่งเปนวงกลม</w:t>
      </w:r>
      <w:r>
        <w:rPr/>
        <w:t>  </w:t>
      </w:r>
      <w:r>
        <w:rPr>
          <w:w w:val="100"/>
        </w:rPr>
        <w:t>อานออกเสียงบทอาน</w:t>
      </w:r>
      <w:r>
        <w:rPr/>
        <w:t>  </w:t>
      </w:r>
      <w:r>
        <w:rPr>
          <w:w w:val="100"/>
        </w:rPr>
        <w:t>เรื่อง</w:t>
      </w:r>
      <w:r>
        <w:rPr/>
        <w:t>  </w:t>
      </w:r>
      <w:r>
        <w:rPr>
          <w:w w:val="100"/>
        </w:rPr>
        <w:t>เพื่อนรัก</w:t>
      </w:r>
      <w:r>
        <w:rPr/>
        <w:t>  </w:t>
      </w:r>
      <w:r>
        <w:rPr>
          <w:w w:val="100"/>
        </w:rPr>
        <w:t>เพื่อนเลน</w:t>
      </w:r>
      <w:r>
        <w:rPr/>
        <w:t>  </w:t>
      </w:r>
      <w:r>
        <w:rPr>
          <w:w w:val="100"/>
        </w:rPr>
        <w:t>คนละ</w:t>
      </w:r>
      <w:r>
        <w:rPr/>
        <w:t> </w:t>
      </w:r>
      <w:r>
        <w:rPr>
          <w:w w:val="100"/>
        </w:rPr>
        <w:t>๑</w:t>
      </w:r>
      <w:r>
        <w:rPr/>
        <w:t>  </w:t>
      </w:r>
      <w:r>
        <w:rPr>
          <w:w w:val="100"/>
        </w:rPr>
        <w:t>บรรทัด</w:t>
      </w:r>
      <w:r>
        <w:rPr/>
        <w:t>  </w:t>
      </w:r>
      <w:r>
        <w:rPr>
          <w:w w:val="100"/>
        </w:rPr>
        <w:t>วน </w:t>
      </w:r>
      <w:r>
        <w:rPr/>
        <w:t>กันไปเปนวงกลมจนครบทุกคน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าม</w:t>
      </w:r>
      <w:r>
        <w:rPr>
          <w:w w:val="100"/>
        </w:rPr>
        <w:t>ที่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บรร</w:t>
      </w:r>
      <w:r>
        <w:rPr>
          <w:w w:val="100"/>
        </w:rPr>
        <w:t>ทัด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รูปภาพ</w:t>
      </w:r>
    </w:p>
    <w:p>
      <w:pPr>
        <w:pStyle w:val="BodyText"/>
        <w:spacing w:before="61"/>
      </w:pPr>
      <w:r>
        <w:rPr/>
        <w:t>๒. ใบงาน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line="268" w:lineRule="auto" w:before="147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line="268" w:lineRule="auto" w:before="100"/>
        <w:ind w:right="623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40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  <w:ind w:left="3589" w:right="354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๔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รัก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1"/>
        <w:ind w:left="0"/>
        <w:rPr>
          <w:b/>
          <w:sz w:val="18"/>
        </w:rPr>
      </w:pPr>
      <w:r>
        <w:rPr/>
        <w:pict>
          <v:line style="position:absolute;mso-position-horizontal-relative:page;mso-position-vertical-relative:paragraph;z-index:1096;mso-wrap-distance-left:0;mso-wrap-distance-right:0" from="69.839996pt,12.58pt" to="537.599996pt,12.58pt" stroked="true" strokeweight=".7199pt" strokecolor="#000000">
            <v:stroke dashstyle="solid"/>
            <w10:wrap type="topAndBottom"/>
          </v:line>
        </w:pict>
      </w:r>
    </w:p>
    <w:p>
      <w:pPr>
        <w:spacing w:before="190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ฑ</w:t>
      </w:r>
      <w:r>
        <w:rPr>
          <w:spacing w:val="6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614"/>
      </w:pPr>
      <w:r>
        <w:rPr/>
        <w:t>ท </w:t>
      </w:r>
      <w:r>
        <w:rPr>
          <w:spacing w:val="1"/>
        </w:rPr>
        <w:t>๑.๑</w:t>
      </w:r>
      <w:r>
        <w:rPr>
          <w:spacing w:val="72"/>
        </w:rPr>
        <w:t> </w:t>
      </w:r>
      <w:r>
        <w:rPr/>
        <w:t>ใชกระบวนการอานสรางความรูและความคิดเพื่อนําไปใชตัดสินใจ แกปญหาดําเนินชีวิต </w:t>
      </w:r>
      <w:r>
        <w:rPr>
          <w:spacing w:val="3"/>
        </w:rPr>
        <w:t>และ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 w:before="60"/>
        <w:ind w:right="3336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1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ยา</w:t>
      </w:r>
      <w:r>
        <w:rPr>
          <w:w w:val="100"/>
        </w:rPr>
        <w:t>ท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3"/>
        </w:rPr>
        <w:t>๑. </w:t>
      </w:r>
      <w:r>
        <w:rPr>
          <w:spacing w:val="-4"/>
        </w:rPr>
        <w:t>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>
          <w:spacing w:val="-3"/>
        </w:rPr>
        <w:t>๓. </w:t>
      </w:r>
      <w:r>
        <w:rPr>
          <w:spacing w:val="-4"/>
        </w:rPr>
        <w:t>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31" w:val="left" w:leader="none"/>
        </w:tabs>
        <w:spacing w:before="142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้ํา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้ํา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595" w:val="left" w:leader="none"/>
        </w:tabs>
        <w:spacing w:before="142"/>
        <w:ind w:left="123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ชางและเด็กอาบน้ําทําไม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ชางและเด็กอาบน้ําทําไม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595" w:val="left" w:leader="none"/>
        </w:tabs>
        <w:spacing w:before="130"/>
        <w:ind w:left="123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การชวยเหลือเกื้อกูลกันดีอยางไร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ย</w:t>
      </w:r>
      <w:r>
        <w:rPr>
          <w:w w:val="100"/>
        </w:rPr>
        <w:t>็</w:t>
      </w:r>
      <w:r>
        <w:rPr>
          <w:spacing w:val="-1"/>
          <w:w w:val="100"/>
        </w:rPr>
        <w:t>นใ</w:t>
      </w:r>
      <w:r>
        <w:rPr>
          <w:spacing w:val="1"/>
          <w:w w:val="100"/>
        </w:rPr>
        <w:t>ส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้ํา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าด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tabs>
          <w:tab w:pos="1595" w:val="left" w:leader="none"/>
        </w:tabs>
        <w:spacing w:before="13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าในแ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1"/>
          <w:w w:val="100"/>
        </w:rPr>
        <w:t>สส</w:t>
      </w:r>
      <w:r>
        <w:rPr>
          <w:w w:val="100"/>
        </w:rPr>
        <w:t>ะอ</w:t>
      </w:r>
      <w:r>
        <w:rPr>
          <w:spacing w:val="-1"/>
          <w:w w:val="100"/>
        </w:rPr>
        <w:t>า</w:t>
      </w:r>
      <w:r>
        <w:rPr>
          <w:w w:val="100"/>
        </w:rPr>
        <w:t>ด</w:t>
      </w:r>
    </w:p>
    <w:p>
      <w:pPr>
        <w:pStyle w:val="BodyText"/>
        <w:spacing w:line="280" w:lineRule="auto" w:before="44"/>
        <w:ind w:left="15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้ํา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 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ี่</w:t>
      </w:r>
      <w:r>
        <w:rPr>
          <w:spacing w:val="-1"/>
          <w:w w:val="100"/>
        </w:rPr>
        <w:t>ย</w:t>
      </w:r>
      <w:r>
        <w:rPr>
          <w:w w:val="100"/>
        </w:rPr>
        <w:t>ว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้ํา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๕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  <w:spacing w:before="0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ind w:left="1236"/>
      </w:pPr>
      <w:r>
        <w:rPr/>
        <w:t>๑. หนังสือเรียน ภาษาพาที</w:t>
      </w:r>
    </w:p>
    <w:p>
      <w:pPr>
        <w:pStyle w:val="BodyText"/>
        <w:spacing w:before="61"/>
        <w:ind w:left="1236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BodyText"/>
        <w:spacing w:before="10"/>
        <w:ind w:left="0"/>
        <w:rPr>
          <w:sz w:val="41"/>
        </w:rPr>
      </w:pPr>
    </w:p>
    <w:p>
      <w:pPr>
        <w:pStyle w:val="Heading1"/>
        <w:spacing w:before="0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before="143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before="130"/>
        <w:ind w:left="123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43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0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5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95" w:val="left" w:leader="none"/>
        </w:tabs>
        <w:spacing w:before="13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  <w:ind w:left="3589" w:right="354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๕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รัก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การผันวรรณยุกต</w:t>
        <w:tab/>
        <w:t>เวลา</w:t>
        <w:tab/>
        <w:t>๑</w:t>
        <w:tab/>
        <w:t>ชั่วโมง</w:t>
      </w:r>
    </w:p>
    <w:p>
      <w:pPr>
        <w:pStyle w:val="BodyText"/>
        <w:spacing w:before="0"/>
        <w:ind w:left="0"/>
        <w:rPr>
          <w:b/>
          <w:sz w:val="13"/>
        </w:rPr>
      </w:pPr>
      <w:r>
        <w:rPr/>
        <w:pict>
          <v:line style="position:absolute;mso-position-horizontal-relative:page;mso-position-vertical-relative:paragraph;z-index:1120;mso-wrap-distance-left:0;mso-wrap-distance-right:0" from="68.160004pt,9.7pt" to="535.920004pt,9.7pt" stroked="true" strokeweight=".7199pt" strokecolor="#000000">
            <v:stroke dashstyle="solid"/>
            <w10:wrap type="topAndBottom"/>
          </v:line>
        </w:pict>
      </w:r>
    </w:p>
    <w:p>
      <w:pPr>
        <w:spacing w:before="247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มาตรฐานการเรียนรู</w:t>
      </w:r>
    </w:p>
    <w:p>
      <w:pPr>
        <w:pStyle w:val="BodyText"/>
        <w:spacing w:line="276" w:lineRule="auto" w:before="60"/>
        <w:ind w:left="155" w:firstLine="720"/>
      </w:pPr>
      <w:r>
        <w:rPr/>
        <w:t>ท </w:t>
      </w:r>
      <w:r>
        <w:rPr>
          <w:spacing w:val="1"/>
        </w:rPr>
        <w:t>๔.๑</w:t>
      </w:r>
      <w:r>
        <w:rPr>
          <w:spacing w:val="72"/>
        </w:rPr>
        <w:t> </w:t>
      </w:r>
      <w:r>
        <w:rPr>
          <w:spacing w:val="1"/>
        </w:rPr>
        <w:t>เขาใจธรรมชาติของภาษาและหลักภาษาไทย </w:t>
      </w:r>
      <w:r>
        <w:rPr>
          <w:spacing w:val="5"/>
        </w:rPr>
        <w:t>การเปลี่ยนแปลงของภาษาและพลังของภาษา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  <w:ind w:left="904"/>
      </w:pPr>
      <w:r>
        <w:rPr/>
        <w:t>๑.</w:t>
      </w:r>
      <w:r>
        <w:rPr>
          <w:spacing w:val="65"/>
        </w:rPr>
        <w:t> </w:t>
      </w:r>
      <w:r>
        <w:rPr>
          <w:spacing w:val="-4"/>
        </w:rPr>
        <w:t>รักความเปนไทย</w:t>
      </w:r>
    </w:p>
    <w:p>
      <w:pPr>
        <w:pStyle w:val="BodyText"/>
        <w:ind w:left="904"/>
      </w:pPr>
      <w:r>
        <w:rPr>
          <w:spacing w:val="-3"/>
        </w:rPr>
        <w:t>๒.</w:t>
      </w:r>
      <w:r>
        <w:rPr>
          <w:spacing w:val="50"/>
        </w:rPr>
        <w:t> </w:t>
      </w:r>
      <w:r>
        <w:rPr/>
        <w:t>ใฝเรียนรู</w:t>
      </w:r>
    </w:p>
    <w:p>
      <w:pPr>
        <w:pStyle w:val="BodyText"/>
        <w:ind w:left="904"/>
      </w:pPr>
      <w:r>
        <w:rPr>
          <w:spacing w:val="-3"/>
        </w:rPr>
        <w:t>๓.</w:t>
      </w:r>
      <w:r>
        <w:rPr>
          <w:spacing w:val="50"/>
        </w:rPr>
        <w:t> </w:t>
      </w:r>
      <w:r>
        <w:rPr>
          <w:spacing w:val="-4"/>
        </w:rPr>
        <w:t>มีจิตสาธารณะ</w:t>
      </w:r>
    </w:p>
    <w:p>
      <w:pPr>
        <w:pStyle w:val="BodyText"/>
        <w:spacing w:before="61"/>
        <w:ind w:left="904"/>
      </w:pPr>
      <w:r>
        <w:rPr/>
        <w:t>๔.</w:t>
      </w:r>
      <w:r>
        <w:rPr>
          <w:spacing w:val="65"/>
        </w:rPr>
        <w:t> </w:t>
      </w:r>
      <w:r>
        <w:rPr/>
        <w:t>มีวินัย</w:t>
      </w:r>
    </w:p>
    <w:p>
      <w:pPr>
        <w:pStyle w:val="BodyText"/>
        <w:ind w:left="90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spacing w:val="-30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30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3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ทั้ง</w:t>
      </w:r>
      <w:r>
        <w:rPr>
          <w:spacing w:val="-1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ูป</w:t>
      </w:r>
    </w:p>
    <w:p>
      <w:pPr>
        <w:pStyle w:val="BodyText"/>
      </w:pPr>
      <w:r>
        <w:rPr/>
        <w:t>๒. ครูอธิบายวา </w:t>
      </w:r>
      <w:r>
        <w:rPr>
          <w:spacing w:val="1"/>
        </w:rPr>
        <w:t>วรรณยุกตมีทั้งหมด </w:t>
      </w:r>
      <w:r>
        <w:rPr/>
        <w:t>๔ รูป มีเสียง ๕ </w:t>
      </w:r>
      <w:r>
        <w:rPr>
          <w:spacing w:val="1"/>
        </w:rPr>
        <w:t>เสียง</w:t>
      </w:r>
      <w:r>
        <w:rPr>
          <w:spacing w:val="72"/>
        </w:rPr>
        <w:t> </w:t>
      </w:r>
      <w:r>
        <w:rPr/>
        <w:t>เสียงที่ไมมีรูปวรรณยุกตเรียกวา </w:t>
      </w:r>
      <w:r>
        <w:rPr>
          <w:spacing w:val="1"/>
        </w:rPr>
        <w:t>เสียง</w:t>
      </w:r>
    </w:p>
    <w:p>
      <w:pPr>
        <w:pStyle w:val="BodyText"/>
        <w:ind w:left="155"/>
      </w:pPr>
      <w:r>
        <w:rPr/>
        <w:t>สามัญ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ูพ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1"/>
          <w:w w:val="100"/>
        </w:rPr>
        <w:t>ษ</w:t>
      </w:r>
      <w:r>
        <w:rPr>
          <w:spacing w:val="3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๖</w:t>
      </w:r>
      <w:r>
        <w:rPr>
          <w:w w:val="100"/>
        </w:rPr>
        <w:t>๘</w:t>
      </w:r>
    </w:p>
    <w:p>
      <w:pPr>
        <w:pStyle w:val="BodyText"/>
        <w:ind w:left="155"/>
      </w:pPr>
      <w:r>
        <w:rPr/>
        <w:t>จากนั้นอานบทฝกอานในหนังสือเรียนหนาเดียวกัน</w:t>
      </w:r>
      <w:r>
        <w:rPr>
          <w:spacing w:val="65"/>
        </w:rPr>
        <w:t> </w:t>
      </w:r>
      <w:r>
        <w:rPr/>
        <w:t>ฝกพรอมกันและฝกทีละคน</w:t>
      </w:r>
    </w:p>
    <w:p>
      <w:pPr>
        <w:pStyle w:val="BodyText"/>
        <w:spacing w:line="280" w:lineRule="auto"/>
        <w:ind w:left="15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0"/>
        </w:rPr>
        <w:t> 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spacing w:val="1"/>
          <w:w w:val="100"/>
        </w:rPr>
        <w:t>ณ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spacing w:val="7"/>
          <w:w w:val="100"/>
        </w:rPr>
        <w:t>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 บัตรคํา</w:t>
      </w:r>
    </w:p>
    <w:p>
      <w:pPr>
        <w:pStyle w:val="BodyText"/>
      </w:pPr>
      <w:r>
        <w:rPr/>
        <w:t>๒.  รูปภาพ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  <w:spacing w:before="61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before="142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line="268" w:lineRule="auto" w:before="142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3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5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639" w:val="left" w:leader="none"/>
        </w:tabs>
        <w:spacing w:before="44"/>
        <w:ind w:left="123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  <w:ind w:left="3589" w:right="3549"/>
        <w:jc w:val="center"/>
      </w:pPr>
      <w:r>
        <w:rPr/>
        <w:t>แผนการจัดการเรียนรูที่ ๖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รัก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เขีย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กด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0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144;mso-wrap-distance-left:0;mso-wrap-distance-right:0" from="70.559998pt,14.26pt" to="538.319998pt,14.26pt" stroked="true" strokeweight=".7199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ind w:left="0"/>
        <w:rPr>
          <w:b/>
          <w:sz w:val="6"/>
        </w:rPr>
      </w:pPr>
    </w:p>
    <w:p>
      <w:pPr>
        <w:spacing w:after="0"/>
        <w:rPr>
          <w:sz w:val="6"/>
        </w:rPr>
        <w:sectPr>
          <w:pgSz w:w="11900" w:h="16840"/>
          <w:pgMar w:top="1040" w:bottom="280" w:left="1260" w:right="1020"/>
        </w:sectPr>
      </w:pPr>
    </w:p>
    <w:p>
      <w:pPr>
        <w:spacing w:before="8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spacing w:val="-124"/>
          <w:w w:val="100"/>
        </w:rPr>
        <w:t>อ</w:t>
      </w:r>
    </w:p>
    <w:p>
      <w:pPr>
        <w:pStyle w:val="Heading1"/>
        <w:spacing w:before="268"/>
      </w:pPr>
      <w:r>
        <w:rPr/>
        <w:t>มาตรฐานการเรียนรู</w:t>
      </w:r>
    </w:p>
    <w:p>
      <w:pPr>
        <w:pStyle w:val="BodyText"/>
        <w:spacing w:before="7"/>
        <w:ind w:left="0"/>
        <w:rPr>
          <w:b/>
          <w:sz w:val="44"/>
        </w:rPr>
      </w:pPr>
      <w:r>
        <w:rPr/>
        <w:br w:type="column"/>
      </w:r>
      <w:r>
        <w:rPr>
          <w:b/>
          <w:sz w:val="44"/>
        </w:rPr>
      </w:r>
    </w:p>
    <w:p>
      <w:pPr>
        <w:pStyle w:val="BodyText"/>
        <w:spacing w:before="0"/>
        <w:ind w:left="84"/>
      </w:pP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spacing w:after="0"/>
        <w:sectPr>
          <w:type w:val="continuous"/>
          <w:pgSz w:w="11900" w:h="16840"/>
          <w:pgMar w:top="1040" w:bottom="280" w:left="1260" w:right="1020"/>
          <w:cols w:num="2" w:equalWidth="0">
            <w:col w:w="4395" w:space="40"/>
            <w:col w:w="5185"/>
          </w:cols>
        </w:sectPr>
      </w:pPr>
    </w:p>
    <w:p>
      <w:pPr>
        <w:pStyle w:val="BodyText"/>
        <w:spacing w:line="276" w:lineRule="auto" w:before="60"/>
        <w:ind w:left="155" w:firstLine="720"/>
      </w:pPr>
      <w:r>
        <w:rPr/>
        <w:t>ท </w:t>
      </w:r>
      <w:r>
        <w:rPr>
          <w:spacing w:val="1"/>
        </w:rPr>
        <w:t>๔.๑</w:t>
      </w:r>
      <w:r>
        <w:rPr>
          <w:spacing w:val="72"/>
        </w:rPr>
        <w:t> </w:t>
      </w:r>
      <w:r>
        <w:rPr>
          <w:spacing w:val="1"/>
        </w:rPr>
        <w:t>เขาใจธรรมชาติของภาษาและหลักภาษาไทย </w:t>
      </w:r>
      <w:r>
        <w:rPr>
          <w:spacing w:val="5"/>
        </w:rPr>
        <w:t>การเปลี่ยนแปลงของภาษาและพลังของภาษา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80" w:lineRule="auto"/>
        <w:ind w:right="279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 ท</w:t>
      </w:r>
      <w:r>
        <w:rPr>
          <w:spacing w:val="-1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05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ind w:left="228"/>
      </w:pPr>
      <w:r>
        <w:rPr/>
        <w:t>คุณลักษณะอันพึงประสงค</w:t>
      </w:r>
    </w:p>
    <w:p>
      <w:pPr>
        <w:pStyle w:val="BodyText"/>
        <w:ind w:left="904"/>
      </w:pPr>
      <w:r>
        <w:rPr/>
        <w:t>๑. รักความเปนไทย</w:t>
      </w:r>
    </w:p>
    <w:p>
      <w:pPr>
        <w:pStyle w:val="BodyText"/>
        <w:ind w:left="904"/>
      </w:pPr>
      <w:r>
        <w:rPr/>
        <w:t>๒. ใฝเรียนรู</w:t>
      </w:r>
    </w:p>
    <w:p>
      <w:pPr>
        <w:pStyle w:val="BodyText"/>
        <w:spacing w:before="61"/>
        <w:ind w:left="904"/>
      </w:pPr>
      <w:r>
        <w:rPr/>
        <w:t>๓. มีจิตสาธารณะ</w:t>
      </w:r>
    </w:p>
    <w:p>
      <w:pPr>
        <w:pStyle w:val="BodyText"/>
        <w:ind w:left="904"/>
      </w:pPr>
      <w:r>
        <w:rPr/>
        <w:t>๔. มีวินัย</w:t>
      </w:r>
    </w:p>
    <w:p>
      <w:pPr>
        <w:pStyle w:val="BodyText"/>
        <w:ind w:left="90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31" w:val="left" w:leader="none"/>
        </w:tabs>
        <w:spacing w:before="147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spacing w:after="0"/>
        <w:sectPr>
          <w:type w:val="continuous"/>
          <w:pgSz w:w="11900" w:h="16840"/>
          <w:pgMar w:top="1040" w:bottom="280" w:left="126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กัน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  <w:spacing w:line="276" w:lineRule="auto" w:before="61"/>
        <w:ind w:left="155" w:right="80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อิ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อึ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อุ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7"/>
        </w:rPr>
        <w:t> </w:t>
      </w:r>
      <w:r>
        <w:rPr>
          <w:w w:val="100"/>
        </w:rPr>
        <w:t>อะ</w:t>
      </w:r>
      <w:r>
        <w:rPr>
          <w:spacing w:val="-7"/>
        </w:rPr>
        <w:t> </w:t>
      </w:r>
      <w:r>
        <w:rPr>
          <w:w w:val="100"/>
        </w:rPr>
        <w:t>อิ อุ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3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โท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เล</w:t>
      </w:r>
      <w:r>
        <w:rPr>
          <w:w w:val="100"/>
        </w:rPr>
        <w:t>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๑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  <w:spacing w:before="60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before="143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before="130"/>
        <w:ind w:left="123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5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42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1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4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  <w:ind w:left="3589" w:right="3549"/>
        <w:jc w:val="center"/>
      </w:pPr>
      <w:r>
        <w:rPr/>
        <w:t>แผนการจัดการเรียนรูที่ ๗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รัก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-1"/>
          <w:w w:val="100"/>
          <w:sz w:val="32"/>
          <w:szCs w:val="32"/>
        </w:rPr>
        <w:t>จก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5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168;mso-wrap-distance-left:0;mso-wrap-distance-right:0" from="70.080002pt,14.5pt" to="537.840002pt,14.5pt" stroked="true" strokeweight=".7199pt" strokecolor="#000000">
            <v:stroke dashstyle="solid"/>
            <w10:wrap type="topAndBottom"/>
          </v:line>
        </w:pict>
      </w:r>
    </w:p>
    <w:p>
      <w:pPr>
        <w:spacing w:before="15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spacing w:val="1"/>
        </w:rPr>
        <w:t>การอานออกเสียงที่ชัดเจนถูกตอง</w:t>
      </w:r>
      <w:r>
        <w:rPr>
          <w:spacing w:val="72"/>
        </w:rPr>
        <w:t> </w:t>
      </w:r>
      <w:r>
        <w:rPr/>
        <w:t>ชวยใหผูอานสื่อความหมายกับผูฟงไดอยางชัดเจนและสรุปเร่ืองราว ที่อานไดดี</w:t>
      </w:r>
    </w:p>
    <w:p>
      <w:pPr>
        <w:pStyle w:val="Heading1"/>
        <w:spacing w:before="206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ใชกระบวนการอานสรางความรู</w:t>
      </w:r>
      <w:r>
        <w:rPr/>
        <w:t>  </w:t>
      </w:r>
      <w:r>
        <w:rPr>
          <w:w w:val="100"/>
        </w:rPr>
        <w:t>และความคิด</w:t>
      </w:r>
      <w:r>
        <w:rPr/>
        <w:t>  </w:t>
      </w:r>
      <w:r>
        <w:rPr>
          <w:w w:val="100"/>
        </w:rPr>
        <w:t>เพื่อนําไปใชตัดสินใจแกปญหาในการดําเนินชีวิต </w:t>
      </w:r>
      <w:r>
        <w:rPr/>
        <w:t>และมีนิสัยรักการอาน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ind w:left="228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31" w:val="left" w:leader="none"/>
          <w:tab w:pos="5647" w:val="left" w:leader="none"/>
        </w:tabs>
        <w:spacing w:before="147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w w:val="100"/>
        </w:rPr>
        <w:t>อะ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อิ</w:t>
      </w:r>
      <w:r>
        <w:rPr/>
        <w:tab/>
      </w:r>
      <w:r>
        <w:rPr>
          <w:w w:val="100"/>
        </w:rPr>
        <w:t>อุ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ะอิ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1"/>
          <w:w w:val="100"/>
        </w:rPr>
        <w:t>ง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ะอะ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ะอิ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56"/>
        <w:ind w:left="3591" w:right="3549"/>
        <w:jc w:val="center"/>
      </w:pPr>
      <w:r>
        <w:rPr/>
        <w:t>บทรองเลน</w:t>
      </w:r>
    </w:p>
    <w:p>
      <w:pPr>
        <w:pStyle w:val="BodyText"/>
        <w:spacing w:before="0"/>
        <w:ind w:left="0"/>
        <w:rPr>
          <w:b/>
          <w:sz w:val="10"/>
        </w:rPr>
      </w:pPr>
      <w:r>
        <w:rPr/>
        <w:pict>
          <v:group style="position:absolute;margin-left:127.320053pt;margin-top:9.34005pt;width:187.2pt;height:78pt;mso-position-horizontal-relative:page;mso-position-vertical-relative:paragraph;z-index:1264;mso-wrap-distance-left:0;mso-wrap-distance-right:0" coordorigin="2546,187" coordsize="3744,1560">
            <v:rect style="position:absolute;left:2553;top:194;width:3730;height:1546" filled="false" stroked="true" strokeweight=".7199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65;top:638;width:1338;height:974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0" w:firstLine="47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สระอยูหลัง </w:t>
                    </w:r>
                    <w:r>
                      <w:rPr>
                        <w:w w:val="95"/>
                        <w:sz w:val="28"/>
                        <w:szCs w:val="28"/>
                      </w:rPr>
                      <w:t>กลมหัวตัวงอ</w:t>
                    </w:r>
                  </w:p>
                  <w:p>
                    <w:pPr>
                      <w:spacing w:before="0"/>
                      <w:ind w:left="22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อารมย เหลืองแดง</w:t>
                    </w:r>
                  </w:p>
                </w:txbxContent>
              </v:textbox>
              <w10:wrap type="none"/>
            </v:shape>
            <v:shape style="position:absolute;left:3072;top:638;width:984;height:672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เจาอะ เจาอะ</w:t>
                    </w:r>
                  </w:p>
                  <w:p>
                    <w:pPr>
                      <w:spacing w:line="316" w:lineRule="exact" w:before="48"/>
                      <w:ind w:left="4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สองตัวระวัง</w:t>
                    </w:r>
                  </w:p>
                </w:txbxContent>
              </v:textbox>
              <w10:wrap type="none"/>
            </v:shape>
            <v:shape style="position:absolute;left:3720;top:269;width:1416;height:307" type="#_x0000_t202" filled="false" stroked="false">
              <v:textbox inset="0,0,0,0">
                <w:txbxContent>
                  <w:p>
                    <w:pPr>
                      <w:spacing w:line="306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99"/>
                        <w:sz w:val="28"/>
                        <w:szCs w:val="28"/>
                      </w:rPr>
                      <w:t>บ</w:t>
                    </w:r>
                    <w:r>
                      <w:rPr>
                        <w:b/>
                        <w:bCs/>
                        <w:spacing w:val="1"/>
                        <w:w w:val="99"/>
                        <w:sz w:val="28"/>
                        <w:szCs w:val="28"/>
                      </w:rPr>
                      <w:t>ท</w:t>
                    </w:r>
                    <w:r>
                      <w:rPr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ร</w:t>
                    </w:r>
                    <w:r>
                      <w:rPr>
                        <w:b/>
                        <w:bCs/>
                        <w:w w:val="99"/>
                        <w:sz w:val="28"/>
                        <w:szCs w:val="28"/>
                      </w:rPr>
                      <w:t>อ</w:t>
                    </w:r>
                    <w:r>
                      <w:rPr>
                        <w:b/>
                        <w:bCs/>
                        <w:spacing w:val="-2"/>
                        <w:w w:val="99"/>
                        <w:sz w:val="28"/>
                        <w:szCs w:val="28"/>
                      </w:rPr>
                      <w:t>ง</w:t>
                    </w:r>
                    <w:r>
                      <w:rPr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เล</w:t>
                    </w:r>
                    <w:r>
                      <w:rPr>
                        <w:b/>
                        <w:bCs/>
                        <w:w w:val="99"/>
                        <w:sz w:val="28"/>
                        <w:szCs w:val="28"/>
                      </w:rPr>
                      <w:t>น</w:t>
                    </w:r>
                    <w:r>
                      <w:rPr>
                        <w:b/>
                        <w:bCs/>
                        <w:spacing w:val="2"/>
                        <w:sz w:val="28"/>
                        <w:szCs w:val="28"/>
                      </w:rPr>
                      <w:t> </w:t>
                    </w:r>
                    <w:r>
                      <w:rPr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สร</w:t>
                    </w:r>
                    <w:r>
                      <w:rPr>
                        <w:b/>
                        <w:bCs/>
                        <w:spacing w:val="0"/>
                        <w:w w:val="99"/>
                        <w:sz w:val="28"/>
                        <w:szCs w:val="28"/>
                      </w:rPr>
                      <w:t>ะ</w:t>
                    </w:r>
                    <w:r>
                      <w:rPr>
                        <w:b/>
                        <w:bCs/>
                        <w:w w:val="99"/>
                        <w:sz w:val="28"/>
                        <w:szCs w:val="28"/>
                      </w:rPr>
                      <w:t>อะ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56.52005pt;margin-top:7.66005pt;width:169pt;height:78.25pt;mso-position-horizontal-relative:page;mso-position-vertical-relative:paragraph;z-index:1360;mso-wrap-distance-left:0;mso-wrap-distance-right:0" coordorigin="7130,153" coordsize="3380,1565">
            <v:rect style="position:absolute;left:7137;top:160;width:3365;height:1551" filled="false" stroked="true" strokeweight=".7199pt" strokecolor="#000000">
              <v:stroke dashstyle="solid"/>
            </v:rect>
            <v:shape style="position:absolute;left:7718;top:974;width:2658;height:604" type="#_x0000_t202" filled="false" stroked="false">
              <v:textbox inset="0,0,0,0">
                <w:txbxContent>
                  <w:p>
                    <w:pPr>
                      <w:tabs>
                        <w:tab w:pos="1560" w:val="left" w:leader="none"/>
                      </w:tabs>
                      <w:spacing w:line="307" w:lineRule="exact" w:before="0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pacing w:val="-2"/>
                        <w:w w:val="99"/>
                        <w:sz w:val="28"/>
                        <w:szCs w:val="28"/>
                      </w:rPr>
                      <w:t>อ</w:t>
                    </w:r>
                    <w:r>
                      <w:rPr>
                        <w:spacing w:val="0"/>
                        <w:w w:val="99"/>
                        <w:sz w:val="28"/>
                        <w:szCs w:val="28"/>
                      </w:rPr>
                      <w:t>ย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ูบน</w:t>
                    </w:r>
                    <w:r>
                      <w:rPr>
                        <w:sz w:val="28"/>
                        <w:szCs w:val="28"/>
                      </w:rPr>
                      <w:t> </w:t>
                    </w:r>
                    <w:r>
                      <w:rPr>
                        <w:spacing w:val="1"/>
                        <w:sz w:val="28"/>
                        <w:szCs w:val="28"/>
                      </w:rPr>
                      <w:t> </w:t>
                    </w:r>
                    <w:r>
                      <w:rPr>
                        <w:spacing w:val="-2"/>
                        <w:w w:val="99"/>
                        <w:sz w:val="28"/>
                        <w:szCs w:val="28"/>
                      </w:rPr>
                      <w:t>ก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ิ</w:t>
                    </w:r>
                    <w:r>
                      <w:rPr>
                        <w:spacing w:val="-2"/>
                        <w:w w:val="99"/>
                        <w:sz w:val="28"/>
                        <w:szCs w:val="28"/>
                      </w:rPr>
                      <w:t>น</w:t>
                    </w:r>
                    <w:r>
                      <w:rPr>
                        <w:spacing w:val="-1"/>
                        <w:w w:val="99"/>
                        <w:sz w:val="28"/>
                        <w:szCs w:val="28"/>
                      </w:rPr>
                      <w:t>ล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ม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w w:val="99"/>
                        <w:sz w:val="28"/>
                        <w:szCs w:val="28"/>
                      </w:rPr>
                      <w:t>ค</w:t>
                    </w:r>
                    <w:r>
                      <w:rPr>
                        <w:spacing w:val="-2"/>
                        <w:w w:val="99"/>
                        <w:sz w:val="28"/>
                        <w:szCs w:val="28"/>
                      </w:rPr>
                      <w:t>น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ชม</w:t>
                    </w:r>
                    <w:r>
                      <w:rPr>
                        <w:spacing w:val="0"/>
                        <w:sz w:val="28"/>
                        <w:szCs w:val="28"/>
                      </w:rPr>
                      <w:t> </w:t>
                    </w:r>
                    <w:r>
                      <w:rPr>
                        <w:spacing w:val="-2"/>
                        <w:w w:val="99"/>
                        <w:sz w:val="28"/>
                        <w:szCs w:val="28"/>
                      </w:rPr>
                      <w:t>น</w:t>
                    </w:r>
                    <w:r>
                      <w:rPr>
                        <w:w w:val="99"/>
                        <w:sz w:val="28"/>
                        <w:szCs w:val="28"/>
                      </w:rPr>
                      <w:t></w:t>
                    </w:r>
                    <w:r>
                      <w:rPr>
                        <w:spacing w:val="-2"/>
                        <w:w w:val="99"/>
                        <w:sz w:val="28"/>
                        <w:szCs w:val="28"/>
                      </w:rPr>
                      <w:t>า</w:t>
                    </w:r>
                    <w:r>
                      <w:rPr>
                        <w:spacing w:val="0"/>
                        <w:w w:val="99"/>
                        <w:sz w:val="28"/>
                        <w:szCs w:val="28"/>
                      </w:rPr>
                      <w:t>ร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ัก</w:t>
                    </w:r>
                  </w:p>
                  <w:p>
                    <w:pPr>
                      <w:spacing w:before="48"/>
                      <w:ind w:left="154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อารมย เหลอื งแดง</w:t>
                    </w:r>
                  </w:p>
                </w:txbxContent>
              </v:textbox>
              <w10:wrap type="none"/>
            </v:shape>
            <v:shape style="position:absolute;left:8169;top:240;width:2138;height:672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99"/>
                        <w:sz w:val="28"/>
                        <w:szCs w:val="28"/>
                      </w:rPr>
                      <w:t>บ</w:t>
                    </w:r>
                    <w:r>
                      <w:rPr>
                        <w:b/>
                        <w:bCs/>
                        <w:spacing w:val="1"/>
                        <w:w w:val="99"/>
                        <w:sz w:val="28"/>
                        <w:szCs w:val="28"/>
                      </w:rPr>
                      <w:t>ท</w:t>
                    </w:r>
                    <w:r>
                      <w:rPr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ร</w:t>
                    </w:r>
                    <w:r>
                      <w:rPr>
                        <w:b/>
                        <w:bCs/>
                        <w:w w:val="99"/>
                        <w:sz w:val="28"/>
                        <w:szCs w:val="28"/>
                      </w:rPr>
                      <w:t>อ</w:t>
                    </w:r>
                    <w:r>
                      <w:rPr>
                        <w:b/>
                        <w:bCs/>
                        <w:spacing w:val="-2"/>
                        <w:w w:val="99"/>
                        <w:sz w:val="28"/>
                        <w:szCs w:val="28"/>
                      </w:rPr>
                      <w:t>ง</w:t>
                    </w:r>
                    <w:r>
                      <w:rPr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เล</w:t>
                    </w:r>
                    <w:r>
                      <w:rPr>
                        <w:b/>
                        <w:bCs/>
                        <w:w w:val="99"/>
                        <w:sz w:val="28"/>
                        <w:szCs w:val="28"/>
                      </w:rPr>
                      <w:t>น</w:t>
                    </w:r>
                    <w:r>
                      <w:rPr>
                        <w:b/>
                        <w:bCs/>
                        <w:spacing w:val="2"/>
                        <w:sz w:val="28"/>
                        <w:szCs w:val="28"/>
                      </w:rPr>
                      <w:t> </w:t>
                    </w:r>
                    <w:r>
                      <w:rPr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สร</w:t>
                    </w:r>
                    <w:r>
                      <w:rPr>
                        <w:b/>
                        <w:bCs/>
                        <w:spacing w:val="0"/>
                        <w:w w:val="99"/>
                        <w:sz w:val="28"/>
                        <w:szCs w:val="28"/>
                      </w:rPr>
                      <w:t>ะ</w:t>
                    </w:r>
                    <w:r>
                      <w:rPr>
                        <w:b/>
                        <w:bCs/>
                        <w:w w:val="99"/>
                        <w:sz w:val="28"/>
                        <w:szCs w:val="28"/>
                      </w:rPr>
                      <w:t>อ</w:t>
                    </w:r>
                  </w:p>
                  <w:p>
                    <w:pPr>
                      <w:tabs>
                        <w:tab w:pos="1228" w:val="left" w:leader="none"/>
                      </w:tabs>
                      <w:spacing w:line="316" w:lineRule="exact" w:before="48"/>
                      <w:ind w:left="312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w w:val="99"/>
                        <w:sz w:val="28"/>
                        <w:szCs w:val="28"/>
                      </w:rPr>
                      <w:t>ิ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pacing w:val="0"/>
                        <w:w w:val="99"/>
                        <w:sz w:val="28"/>
                        <w:szCs w:val="28"/>
                      </w:rPr>
                      <w:t>ด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ู</w:t>
                    </w:r>
                    <w:r>
                      <w:rPr>
                        <w:spacing w:val="-2"/>
                        <w:w w:val="99"/>
                        <w:sz w:val="28"/>
                        <w:szCs w:val="28"/>
                      </w:rPr>
                      <w:t>ซ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ิ</w:t>
                    </w:r>
                    <w:r>
                      <w:rPr>
                        <w:spacing w:val="0"/>
                        <w:sz w:val="28"/>
                        <w:szCs w:val="28"/>
                      </w:rPr>
                      <w:t> 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ค</w:t>
                    </w:r>
                    <w:r>
                      <w:rPr>
                        <w:spacing w:val="-1"/>
                        <w:w w:val="99"/>
                        <w:sz w:val="28"/>
                        <w:szCs w:val="28"/>
                      </w:rPr>
                      <w:t>ล</w:t>
                    </w:r>
                    <w:r>
                      <w:rPr>
                        <w:w w:val="99"/>
                        <w:sz w:val="28"/>
                        <w:szCs w:val="28"/>
                      </w:rPr>
                      <w:t></w:t>
                    </w:r>
                    <w:r>
                      <w:rPr>
                        <w:spacing w:val="-2"/>
                        <w:w w:val="99"/>
                        <w:sz w:val="28"/>
                        <w:szCs w:val="28"/>
                      </w:rPr>
                      <w:t>า</w:t>
                    </w:r>
                    <w:r>
                      <w:rPr>
                        <w:spacing w:val="0"/>
                        <w:w w:val="99"/>
                        <w:sz w:val="28"/>
                        <w:szCs w:val="28"/>
                      </w:rPr>
                      <w:t>ยร</w:t>
                    </w:r>
                    <w:r>
                      <w:rPr>
                        <w:w w:val="99"/>
                        <w:sz w:val="28"/>
                        <w:szCs w:val="28"/>
                      </w:rPr>
                      <w:t>ม</w:t>
                    </w:r>
                  </w:p>
                </w:txbxContent>
              </v:textbox>
              <w10:wrap type="none"/>
            </v:shape>
            <v:shape style="position:absolute;left:7718;top:605;width:786;height:307" type="#_x0000_t202" filled="false" stroked="false">
              <v:textbox inset="0,0,0,0">
                <w:txbxContent>
                  <w:p>
                    <w:pPr>
                      <w:spacing w:line="306" w:lineRule="exact" w:before="0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เจาอิ เจาอ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ind w:left="0"/>
        <w:rPr>
          <w:b/>
          <w:sz w:val="33"/>
        </w:rPr>
      </w:pPr>
    </w:p>
    <w:p>
      <w:pPr>
        <w:pStyle w:val="BodyText"/>
        <w:spacing w:line="280" w:lineRule="auto" w:before="0"/>
        <w:ind w:left="15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ะอะ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ะอิ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ก</w:t>
      </w:r>
      <w:r>
        <w:rPr/>
        <w:t>  </w:t>
      </w:r>
      <w:r>
        <w:rPr>
          <w:w w:val="100"/>
        </w:rPr>
        <w:t>จ</w:t>
      </w:r>
      <w:r>
        <w:rPr/>
        <w:t>  </w:t>
      </w:r>
      <w:r>
        <w:rPr>
          <w:w w:val="100"/>
        </w:rPr>
        <w:t>ต</w:t>
      </w:r>
      <w:r>
        <w:rPr/>
        <w:t> </w:t>
      </w:r>
      <w:r>
        <w:rPr>
          <w:w w:val="100"/>
        </w:rPr>
        <w:t>บ</w:t>
      </w:r>
      <w:r>
        <w:rPr/>
        <w:t>  </w:t>
      </w:r>
      <w:r>
        <w:rPr>
          <w:w w:val="100"/>
        </w:rPr>
        <w:t>ป</w:t>
      </w:r>
      <w:r>
        <w:rPr/>
        <w:t>  </w:t>
      </w:r>
      <w:r>
        <w:rPr>
          <w:w w:val="100"/>
        </w:rPr>
        <w:t>อ</w:t>
      </w:r>
      <w:r>
        <w:rPr/>
        <w:t>  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แจกลูกพรอมๆ</w:t>
      </w:r>
      <w:r>
        <w:rPr>
          <w:spacing w:val="65"/>
        </w:rPr>
        <w:t> </w:t>
      </w:r>
      <w:r>
        <w:rPr/>
        <w:t>กัน</w:t>
      </w:r>
    </w:p>
    <w:p>
      <w:pPr>
        <w:pStyle w:val="BodyText"/>
        <w:spacing w:line="276" w:lineRule="auto" w:before="0"/>
        <w:ind w:left="155" w:right="114" w:firstLine="720"/>
      </w:pPr>
      <w:r>
        <w:rPr/>
        <w:t>๔. </w:t>
      </w:r>
      <w:r>
        <w:rPr>
          <w:spacing w:val="1"/>
        </w:rPr>
        <w:t>นักเรียนฝกอานแจกลูก</w:t>
      </w:r>
      <w:r>
        <w:rPr>
          <w:spacing w:val="72"/>
        </w:rPr>
        <w:t> </w:t>
      </w:r>
      <w:r>
        <w:rPr>
          <w:spacing w:val="5"/>
        </w:rPr>
        <w:t>คําประสมสระ </w:t>
      </w:r>
      <w:r>
        <w:rPr>
          <w:spacing w:val="3"/>
        </w:rPr>
        <w:t>อะ </w:t>
      </w:r>
      <w:r>
        <w:rPr/>
        <w:t>อิ </w:t>
      </w:r>
      <w:r>
        <w:rPr>
          <w:spacing w:val="2"/>
        </w:rPr>
        <w:t>ใน อธิบายเพิ่มเติมความรูจากเรื่อง </w:t>
      </w:r>
      <w:r>
        <w:rPr/>
        <w:t>เพื่อนรัก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BodyText"/>
        <w:spacing w:before="2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ซ</w:t>
      </w:r>
      <w:r>
        <w:rPr>
          <w:w w:val="100"/>
        </w:rPr>
        <w:t>ิ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ึ</w:t>
      </w:r>
      <w:r>
        <w:rPr>
          <w:spacing w:val="0"/>
          <w:w w:val="100"/>
        </w:rPr>
        <w:t>ห</w:t>
      </w:r>
      <w:r>
        <w:rPr>
          <w:w w:val="100"/>
        </w:rPr>
        <w:t>ึ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ฮือฮือ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ะ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0"/>
          <w:w w:val="100"/>
        </w:rPr>
        <w:t>จ</w:t>
      </w:r>
      <w:r>
        <w:rPr>
          <w:w w:val="100"/>
        </w:rPr>
        <w:t>า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2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๑</w:t>
      </w:r>
      <w:r>
        <w:rPr>
          <w:w w:val="100"/>
        </w:rPr>
        <w:t>๐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บัตรสระ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before="147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before="13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tabs>
          <w:tab w:pos="1595" w:val="left" w:leader="none"/>
        </w:tabs>
        <w:spacing w:line="268" w:lineRule="auto" w:before="131"/>
        <w:ind w:right="6923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0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before="13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4"/>
      </w:pPr>
      <w:r>
        <w:rPr/>
        <w:t>๓. เกณฑการประเมิน</w:t>
      </w:r>
    </w:p>
    <w:p>
      <w:pPr>
        <w:pStyle w:val="BodyText"/>
        <w:tabs>
          <w:tab w:pos="1595" w:val="left" w:leader="none"/>
        </w:tabs>
        <w:spacing w:before="142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  <w:ind w:left="3589" w:right="354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๘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</w:t>
      </w:r>
      <w:r>
        <w:rPr>
          <w:b/>
          <w:bCs/>
          <w:spacing w:val="-1"/>
          <w:w w:val="100"/>
          <w:sz w:val="32"/>
          <w:szCs w:val="32"/>
        </w:rPr>
        <w:t>ี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รัก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-1"/>
          <w:w w:val="100"/>
          <w:sz w:val="32"/>
          <w:szCs w:val="32"/>
        </w:rPr>
        <w:t>จก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8"/>
        <w:ind w:left="0"/>
        <w:rPr>
          <w:b/>
          <w:sz w:val="22"/>
        </w:rPr>
      </w:pPr>
      <w:r>
        <w:rPr/>
        <w:pict>
          <v:line style="position:absolute;mso-position-horizontal-relative:page;mso-position-vertical-relative:paragraph;z-index:1384;mso-wrap-distance-left:0;mso-wrap-distance-right:0" from="69.839996pt,15.22pt" to="537.599996pt,15.22pt" stroked="true" strokeweight=".7199pt" strokecolor="#000000">
            <v:stroke dashstyle="solid"/>
            <w10:wrap type="topAndBottom"/>
          </v:line>
        </w:pict>
      </w:r>
    </w:p>
    <w:p>
      <w:pPr>
        <w:spacing w:before="137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การอานออกเสียงที่ชัดเจนถูกตอง</w:t>
      </w:r>
      <w:r>
        <w:rPr/>
        <w:t> </w:t>
      </w:r>
      <w:r>
        <w:rPr>
          <w:w w:val="100"/>
        </w:rPr>
        <w:t>ชวยใหผูอานสื่อความหมายกับผูฟงไดอยางชัดเจนและสรุปเร่ืองราว </w:t>
      </w:r>
      <w:r>
        <w:rPr/>
        <w:t>ที่อานไดดี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ใชกระบวนการอานสรางความรู</w:t>
      </w:r>
      <w:r>
        <w:rPr/>
        <w:t>  </w:t>
      </w:r>
      <w:r>
        <w:rPr>
          <w:w w:val="100"/>
        </w:rPr>
        <w:t>และความคิด</w:t>
      </w:r>
      <w:r>
        <w:rPr/>
        <w:t>  </w:t>
      </w:r>
      <w:r>
        <w:rPr>
          <w:w w:val="100"/>
        </w:rPr>
        <w:t>เพื่อนําไปใชตัดสินใจแกปญหาในการดําเนินชีวิต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  <w:ind w:left="228"/>
      </w:pPr>
      <w:r>
        <w:rPr/>
        <w:t>คุณลักษณะอันพึงประสงค</w:t>
      </w:r>
    </w:p>
    <w:p>
      <w:pPr>
        <w:pStyle w:val="BodyText"/>
        <w:ind w:left="904"/>
      </w:pPr>
      <w:r>
        <w:rPr/>
        <w:t>๑. รักความเปนไทย</w:t>
      </w:r>
    </w:p>
    <w:p>
      <w:pPr>
        <w:pStyle w:val="BodyText"/>
        <w:ind w:left="904"/>
      </w:pPr>
      <w:r>
        <w:rPr/>
        <w:t>๒. ใฝเรียนรู</w:t>
      </w:r>
    </w:p>
    <w:p>
      <w:pPr>
        <w:pStyle w:val="BodyText"/>
        <w:spacing w:before="61"/>
        <w:ind w:left="904"/>
      </w:pPr>
      <w:r>
        <w:rPr/>
        <w:t>๓. มีจิตสาธารณะ</w:t>
      </w:r>
    </w:p>
    <w:p>
      <w:pPr>
        <w:pStyle w:val="BodyText"/>
        <w:ind w:left="904"/>
      </w:pPr>
      <w:r>
        <w:rPr/>
        <w:t>๔. มีวินัย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BodyText"/>
        <w:ind w:left="904" w:right="-15"/>
      </w:pPr>
      <w:r>
        <w:rPr>
          <w:spacing w:val="-3"/>
        </w:rPr>
        <w:t>๕. </w:t>
      </w:r>
      <w:r>
        <w:rPr>
          <w:spacing w:val="35"/>
        </w:rPr>
        <w:t> </w:t>
      </w:r>
      <w:r>
        <w:rPr>
          <w:spacing w:val="-42"/>
        </w:rPr>
        <w:t>อยอ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ind w:left="84"/>
      </w:pPr>
      <w:r>
        <w:rPr/>
        <w:br w:type="column"/>
      </w:r>
      <w:r>
        <w:rPr/>
        <w:t>ยางพอเพียง</w:t>
      </w:r>
    </w:p>
    <w:p>
      <w:pPr>
        <w:spacing w:after="0"/>
        <w:sectPr>
          <w:type w:val="continuous"/>
          <w:pgSz w:w="11900" w:h="16840"/>
          <w:pgMar w:top="1040" w:bottom="280" w:left="1260" w:right="1020"/>
          <w:cols w:num="2" w:equalWidth="0">
            <w:col w:w="1510" w:space="40"/>
            <w:col w:w="8070"/>
          </w:cols>
        </w:sectPr>
      </w:pPr>
    </w:p>
    <w:p>
      <w:pPr>
        <w:pStyle w:val="BodyText"/>
        <w:tabs>
          <w:tab w:pos="1231" w:val="left" w:leader="none"/>
          <w:tab w:pos="5272" w:val="left" w:leader="none"/>
        </w:tabs>
        <w:spacing w:before="147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w w:val="100"/>
        </w:rPr>
        <w:t>อึ</w:t>
      </w:r>
      <w:r>
        <w:rPr/>
        <w:tab/>
      </w:r>
      <w:r>
        <w:rPr>
          <w:w w:val="100"/>
        </w:rPr>
        <w:t>อุ</w:t>
      </w:r>
    </w:p>
    <w:p>
      <w:pPr>
        <w:spacing w:after="0"/>
        <w:sectPr>
          <w:type w:val="continuous"/>
          <w:pgSz w:w="11900" w:h="16840"/>
          <w:pgMar w:top="1040" w:bottom="280" w:left="126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ะอึ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ะอุ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ะอึ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ะอุ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56"/>
        <w:ind w:left="3591" w:right="3549"/>
        <w:jc w:val="center"/>
      </w:pPr>
      <w:r>
        <w:rPr/>
        <w:pict>
          <v:group style="position:absolute;margin-left:130.200043pt;margin-top:26.120071pt;width:187pt;height:78pt;mso-position-horizontal-relative:page;mso-position-vertical-relative:paragraph;z-index:1480;mso-wrap-distance-left:0;mso-wrap-distance-right:0" coordorigin="2604,522" coordsize="3740,1560">
            <v:rect style="position:absolute;left:2611;top:529;width:3725;height:1546" filled="false" stroked="true" strokeweight=".7199pt" strokecolor="#000000">
              <v:stroke dashstyle="solid"/>
            </v:rect>
            <v:shape style="position:absolute;left:4253;top:974;width:1808;height:969" type="#_x0000_t202" filled="false" stroked="false">
              <v:textbox inset="0,0,0,0">
                <w:txbxContent>
                  <w:p>
                    <w:pPr>
                      <w:tabs>
                        <w:tab w:pos="671" w:val="left" w:leader="none"/>
                      </w:tabs>
                      <w:spacing w:line="307" w:lineRule="exact" w:before="0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w w:val="99"/>
                        <w:sz w:val="28"/>
                        <w:szCs w:val="28"/>
                      </w:rPr>
                      <w:t>ึ</w:t>
                    </w:r>
                    <w:r>
                      <w:rPr>
                        <w:sz w:val="28"/>
                        <w:szCs w:val="28"/>
                      </w:rPr>
                      <w:tab/>
                      <w:tab/>
                    </w:r>
                    <w:r>
                      <w:rPr>
                        <w:spacing w:val="0"/>
                        <w:w w:val="99"/>
                        <w:sz w:val="28"/>
                        <w:szCs w:val="28"/>
                      </w:rPr>
                      <w:t>ห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ึ</w:t>
                    </w:r>
                    <w:r>
                      <w:rPr>
                        <w:spacing w:val="0"/>
                        <w:sz w:val="28"/>
                        <w:szCs w:val="28"/>
                      </w:rPr>
                      <w:t> </w:t>
                    </w:r>
                    <w:r>
                      <w:rPr>
                        <w:spacing w:val="0"/>
                        <w:w w:val="99"/>
                        <w:sz w:val="28"/>
                        <w:szCs w:val="28"/>
                      </w:rPr>
                      <w:t>ห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ึ</w:t>
                    </w:r>
                    <w:r>
                      <w:rPr>
                        <w:spacing w:val="0"/>
                        <w:sz w:val="28"/>
                        <w:szCs w:val="28"/>
                      </w:rPr>
                      <w:t> </w:t>
                    </w:r>
                    <w:r>
                      <w:rPr>
                        <w:spacing w:val="-2"/>
                        <w:w w:val="99"/>
                        <w:sz w:val="28"/>
                        <w:szCs w:val="28"/>
                      </w:rPr>
                      <w:t>อ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ึใ</w:t>
                    </w:r>
                    <w:r>
                      <w:rPr>
                        <w:spacing w:val="-1"/>
                        <w:w w:val="99"/>
                        <w:sz w:val="28"/>
                        <w:szCs w:val="28"/>
                      </w:rPr>
                      <w:t>ส</w:t>
                    </w:r>
                    <w:r>
                      <w:rPr>
                        <w:w w:val="99"/>
                        <w:sz w:val="28"/>
                        <w:szCs w:val="28"/>
                      </w:rPr>
                      <w:t></w:t>
                    </w:r>
                  </w:p>
                  <w:p>
                    <w:pPr>
                      <w:spacing w:before="48"/>
                      <w:ind w:left="671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pacing w:val="-2"/>
                        <w:w w:val="99"/>
                        <w:sz w:val="28"/>
                        <w:szCs w:val="28"/>
                      </w:rPr>
                      <w:t>อ</w:t>
                    </w:r>
                    <w:r>
                      <w:rPr>
                        <w:spacing w:val="0"/>
                        <w:w w:val="99"/>
                        <w:sz w:val="28"/>
                        <w:szCs w:val="28"/>
                      </w:rPr>
                      <w:t>ย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ูใ</w:t>
                    </w:r>
                    <w:r>
                      <w:rPr>
                        <w:spacing w:val="-2"/>
                        <w:w w:val="99"/>
                        <w:sz w:val="28"/>
                        <w:szCs w:val="28"/>
                      </w:rPr>
                      <w:t>น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ท</w:t>
                    </w:r>
                    <w:r>
                      <w:rPr>
                        <w:spacing w:val="3"/>
                        <w:w w:val="99"/>
                        <w:sz w:val="28"/>
                        <w:szCs w:val="28"/>
                      </w:rPr>
                      <w:t></w:t>
                    </w:r>
                    <w:r>
                      <w:rPr>
                        <w:spacing w:val="-2"/>
                        <w:w w:val="99"/>
                        <w:sz w:val="28"/>
                        <w:szCs w:val="28"/>
                      </w:rPr>
                      <w:t>า</w:t>
                    </w:r>
                    <w:r>
                      <w:rPr>
                        <w:spacing w:val="0"/>
                        <w:w w:val="99"/>
                        <w:sz w:val="28"/>
                        <w:szCs w:val="28"/>
                      </w:rPr>
                      <w:t>ยร</w:t>
                    </w:r>
                    <w:r>
                      <w:rPr>
                        <w:w w:val="99"/>
                        <w:sz w:val="28"/>
                        <w:szCs w:val="28"/>
                      </w:rPr>
                      <w:t>ม</w:t>
                    </w:r>
                  </w:p>
                  <w:p>
                    <w:pPr>
                      <w:spacing w:before="49"/>
                      <w:ind w:left="69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อารมย เหลืองแดง</w:t>
                    </w:r>
                  </w:p>
                </w:txbxContent>
              </v:textbox>
              <w10:wrap type="none"/>
            </v:shape>
            <v:shape style="position:absolute;left:3129;top:1339;width:952;height:307" type="#_x0000_t202" filled="false" stroked="false">
              <v:textbox inset="0,0,0,0">
                <w:txbxContent>
                  <w:p>
                    <w:pPr>
                      <w:spacing w:line="306" w:lineRule="exact" w:before="0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ตกหลนลงไป</w:t>
                    </w:r>
                  </w:p>
                </w:txbxContent>
              </v:textbox>
              <w10:wrap type="none"/>
            </v:shape>
            <v:shape style="position:absolute;left:3484;top:604;width:1661;height:676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340" w:right="0" w:firstLine="0"/>
                      <w:jc w:val="lef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99"/>
                        <w:sz w:val="28"/>
                        <w:szCs w:val="28"/>
                      </w:rPr>
                      <w:t>บ</w:t>
                    </w:r>
                    <w:r>
                      <w:rPr>
                        <w:b/>
                        <w:bCs/>
                        <w:spacing w:val="1"/>
                        <w:w w:val="99"/>
                        <w:sz w:val="28"/>
                        <w:szCs w:val="28"/>
                      </w:rPr>
                      <w:t>ท</w:t>
                    </w:r>
                    <w:r>
                      <w:rPr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ร</w:t>
                    </w:r>
                    <w:r>
                      <w:rPr>
                        <w:b/>
                        <w:bCs/>
                        <w:w w:val="99"/>
                        <w:sz w:val="28"/>
                        <w:szCs w:val="28"/>
                      </w:rPr>
                      <w:t>อ</w:t>
                    </w:r>
                    <w:r>
                      <w:rPr>
                        <w:b/>
                        <w:bCs/>
                        <w:spacing w:val="-2"/>
                        <w:w w:val="99"/>
                        <w:sz w:val="28"/>
                        <w:szCs w:val="28"/>
                      </w:rPr>
                      <w:t>ง</w:t>
                    </w:r>
                    <w:r>
                      <w:rPr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เล</w:t>
                    </w:r>
                    <w:r>
                      <w:rPr>
                        <w:b/>
                        <w:bCs/>
                        <w:w w:val="99"/>
                        <w:sz w:val="28"/>
                        <w:szCs w:val="28"/>
                      </w:rPr>
                      <w:t>น</w:t>
                    </w:r>
                    <w:r>
                      <w:rPr>
                        <w:b/>
                        <w:bCs/>
                        <w:spacing w:val="2"/>
                        <w:sz w:val="28"/>
                        <w:szCs w:val="28"/>
                      </w:rPr>
                      <w:t> </w:t>
                    </w:r>
                    <w:r>
                      <w:rPr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สร</w:t>
                    </w:r>
                    <w:r>
                      <w:rPr>
                        <w:b/>
                        <w:bCs/>
                        <w:spacing w:val="0"/>
                        <w:w w:val="99"/>
                        <w:sz w:val="28"/>
                        <w:szCs w:val="28"/>
                      </w:rPr>
                      <w:t>ะ</w:t>
                    </w:r>
                    <w:r>
                      <w:rPr>
                        <w:b/>
                        <w:bCs/>
                        <w:w w:val="99"/>
                        <w:sz w:val="28"/>
                        <w:szCs w:val="28"/>
                      </w:rPr>
                      <w:t>อ</w:t>
                    </w:r>
                  </w:p>
                  <w:p>
                    <w:pPr>
                      <w:spacing w:line="316" w:lineRule="exact" w:before="53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เจาอึ เจาอ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29.160065pt;margin-top:25.640072pt;width:190.35pt;height:78pt;mso-position-horizontal-relative:page;mso-position-vertical-relative:paragraph;z-index:1576;mso-wrap-distance-left:0;mso-wrap-distance-right:0" coordorigin="6583,513" coordsize="3807,1560">
            <v:rect style="position:absolute;left:6590;top:520;width:3792;height:1546" filled="false" stroked="true" strokeweight=".7199pt" strokecolor="#000000">
              <v:stroke dashstyle="solid"/>
            </v:rect>
            <v:shape style="position:absolute;left:8904;top:1329;width:1348;height:609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pacing w:val="-2"/>
                        <w:w w:val="99"/>
                        <w:sz w:val="28"/>
                        <w:szCs w:val="28"/>
                      </w:rPr>
                      <w:t>อ</w:t>
                    </w:r>
                    <w:r>
                      <w:rPr>
                        <w:spacing w:val="0"/>
                        <w:w w:val="99"/>
                        <w:sz w:val="28"/>
                        <w:szCs w:val="28"/>
                      </w:rPr>
                      <w:t>ย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ูใ</w:t>
                    </w:r>
                    <w:r>
                      <w:rPr>
                        <w:spacing w:val="0"/>
                        <w:w w:val="99"/>
                        <w:sz w:val="28"/>
                        <w:szCs w:val="28"/>
                      </w:rPr>
                      <w:t>ต</w:t>
                    </w:r>
                    <w:r>
                      <w:rPr>
                        <w:w w:val="99"/>
                        <w:sz w:val="28"/>
                        <w:szCs w:val="28"/>
                      </w:rPr>
                      <w:t>พ</w:t>
                    </w:r>
                    <w:r>
                      <w:rPr>
                        <w:spacing w:val="0"/>
                        <w:w w:val="99"/>
                        <w:sz w:val="28"/>
                        <w:szCs w:val="28"/>
                      </w:rPr>
                      <w:t>ย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ั</w:t>
                    </w:r>
                    <w:r>
                      <w:rPr>
                        <w:spacing w:val="-1"/>
                        <w:w w:val="99"/>
                        <w:sz w:val="28"/>
                        <w:szCs w:val="28"/>
                      </w:rPr>
                      <w:t>ญ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ช</w:t>
                    </w:r>
                    <w:r>
                      <w:rPr>
                        <w:spacing w:val="-2"/>
                        <w:w w:val="99"/>
                        <w:sz w:val="28"/>
                        <w:szCs w:val="28"/>
                      </w:rPr>
                      <w:t>น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ะ</w:t>
                    </w:r>
                  </w:p>
                  <w:p>
                    <w:pPr>
                      <w:spacing w:before="53"/>
                      <w:ind w:left="23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อารมย เหลอื งแดง</w:t>
                    </w:r>
                  </w:p>
                </w:txbxContent>
              </v:textbox>
              <w10:wrap type="none"/>
            </v:shape>
            <v:shape style="position:absolute;left:7833;top:600;width:1896;height:672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w w:val="99"/>
                        <w:sz w:val="28"/>
                        <w:szCs w:val="28"/>
                      </w:rPr>
                      <w:t>บ</w:t>
                    </w:r>
                    <w:r>
                      <w:rPr>
                        <w:b/>
                        <w:bCs/>
                        <w:spacing w:val="1"/>
                        <w:w w:val="99"/>
                        <w:sz w:val="28"/>
                        <w:szCs w:val="28"/>
                      </w:rPr>
                      <w:t>ท</w:t>
                    </w:r>
                    <w:r>
                      <w:rPr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ร</w:t>
                    </w:r>
                    <w:r>
                      <w:rPr>
                        <w:b/>
                        <w:bCs/>
                        <w:w w:val="99"/>
                        <w:sz w:val="28"/>
                        <w:szCs w:val="28"/>
                      </w:rPr>
                      <w:t>อ</w:t>
                    </w:r>
                    <w:r>
                      <w:rPr>
                        <w:b/>
                        <w:bCs/>
                        <w:spacing w:val="-2"/>
                        <w:w w:val="99"/>
                        <w:sz w:val="28"/>
                        <w:szCs w:val="28"/>
                      </w:rPr>
                      <w:t>ง</w:t>
                    </w:r>
                    <w:r>
                      <w:rPr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เล</w:t>
                    </w:r>
                    <w:r>
                      <w:rPr>
                        <w:b/>
                        <w:bCs/>
                        <w:w w:val="99"/>
                        <w:sz w:val="28"/>
                        <w:szCs w:val="28"/>
                      </w:rPr>
                      <w:t>น</w:t>
                    </w:r>
                    <w:r>
                      <w:rPr>
                        <w:b/>
                        <w:bCs/>
                        <w:spacing w:val="2"/>
                        <w:sz w:val="28"/>
                        <w:szCs w:val="28"/>
                      </w:rPr>
                      <w:t> </w:t>
                    </w:r>
                    <w:r>
                      <w:rPr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สร</w:t>
                    </w:r>
                    <w:r>
                      <w:rPr>
                        <w:b/>
                        <w:bCs/>
                        <w:spacing w:val="0"/>
                        <w:w w:val="99"/>
                        <w:sz w:val="28"/>
                        <w:szCs w:val="28"/>
                      </w:rPr>
                      <w:t>ะ</w:t>
                    </w:r>
                    <w:r>
                      <w:rPr>
                        <w:b/>
                        <w:bCs/>
                        <w:w w:val="99"/>
                        <w:sz w:val="28"/>
                        <w:szCs w:val="28"/>
                      </w:rPr>
                      <w:t>อ</w:t>
                    </w:r>
                  </w:p>
                  <w:p>
                    <w:pPr>
                      <w:tabs>
                        <w:tab w:pos="1070" w:val="left" w:leader="none"/>
                      </w:tabs>
                      <w:spacing w:line="316" w:lineRule="exact" w:before="48"/>
                      <w:ind w:left="399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w w:val="99"/>
                        <w:sz w:val="28"/>
                        <w:szCs w:val="28"/>
                      </w:rPr>
                      <w:t>ุ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>
                      <w:rPr>
                        <w:spacing w:val="0"/>
                        <w:w w:val="99"/>
                        <w:sz w:val="28"/>
                        <w:szCs w:val="28"/>
                      </w:rPr>
                      <w:t>ด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ุ</w:t>
                    </w:r>
                    <w:r>
                      <w:rPr>
                        <w:spacing w:val="-2"/>
                        <w:w w:val="99"/>
                        <w:sz w:val="28"/>
                        <w:szCs w:val="28"/>
                      </w:rPr>
                      <w:t>จ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ัง</w:t>
                    </w:r>
                    <w:r>
                      <w:rPr>
                        <w:spacing w:val="0"/>
                        <w:sz w:val="28"/>
                        <w:szCs w:val="28"/>
                      </w:rPr>
                      <w:t> 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ข</w:t>
                    </w:r>
                    <w:r>
                      <w:rPr>
                        <w:spacing w:val="-2"/>
                        <w:w w:val="99"/>
                        <w:sz w:val="28"/>
                        <w:szCs w:val="28"/>
                      </w:rPr>
                      <w:t>า</w:t>
                    </w:r>
                    <w:r>
                      <w:rPr>
                        <w:w w:val="99"/>
                        <w:sz w:val="28"/>
                        <w:szCs w:val="28"/>
                      </w:rPr>
                      <w:t>งใต</w:t>
                    </w:r>
                  </w:p>
                </w:txbxContent>
              </v:textbox>
              <w10:wrap type="none"/>
            </v:shape>
            <v:shape style="position:absolute;left:7171;top:964;width:1084;height:672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292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เจาอุ เจาอ</w:t>
                    </w:r>
                  </w:p>
                  <w:p>
                    <w:pPr>
                      <w:spacing w:line="316" w:lineRule="exact" w:before="48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หัวกลมลากไป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บทรองเลน</w:t>
      </w:r>
    </w:p>
    <w:p>
      <w:pPr>
        <w:pStyle w:val="BodyText"/>
        <w:spacing w:line="276" w:lineRule="auto" w:before="41"/>
        <w:ind w:left="15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อึ</w:t>
      </w:r>
      <w:r>
        <w:rPr/>
        <w:t>  </w:t>
      </w:r>
      <w:r>
        <w:rPr>
          <w:w w:val="100"/>
        </w:rPr>
        <w:t>อุ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1"/>
          <w:w w:val="100"/>
        </w:rPr>
        <w:t>ร</w:t>
      </w:r>
      <w:r>
        <w:rPr>
          <w:w w:val="100"/>
        </w:rPr>
        <w:t>พ</w:t>
      </w:r>
      <w:r>
        <w:rPr>
          <w:spacing w:val="-1"/>
          <w:w w:val="100"/>
        </w:rPr>
        <w:t>ย</w:t>
      </w:r>
      <w:r>
        <w:rPr>
          <w:w w:val="100"/>
        </w:rPr>
        <w:t>ัญ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ก</w:t>
      </w:r>
      <w:r>
        <w:rPr/>
        <w:t>  </w:t>
      </w:r>
      <w:r>
        <w:rPr>
          <w:w w:val="100"/>
        </w:rPr>
        <w:t>จ</w:t>
      </w:r>
      <w:r>
        <w:rPr/>
        <w:t>  </w:t>
      </w:r>
      <w:r>
        <w:rPr>
          <w:w w:val="100"/>
        </w:rPr>
        <w:t>ต</w:t>
      </w:r>
      <w:r>
        <w:rPr/>
        <w:t>  </w:t>
      </w:r>
      <w:r>
        <w:rPr>
          <w:w w:val="100"/>
        </w:rPr>
        <w:t>บ</w:t>
      </w:r>
      <w:r>
        <w:rPr/>
        <w:t>  </w:t>
      </w:r>
      <w:r>
        <w:rPr>
          <w:w w:val="100"/>
        </w:rPr>
        <w:t>ป</w:t>
      </w:r>
      <w:r>
        <w:rPr/>
        <w:t>  </w:t>
      </w:r>
      <w:r>
        <w:rPr>
          <w:w w:val="100"/>
        </w:rPr>
        <w:t>อ</w:t>
      </w:r>
      <w:r>
        <w:rPr/>
        <w:t>  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w w:val="100"/>
        </w:rPr>
        <w:t>ก</w:t>
      </w:r>
      <w:r>
        <w:rPr/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ู</w:t>
      </w:r>
      <w:r>
        <w:rPr>
          <w:w w:val="100"/>
        </w:rPr>
        <w:t>ก </w:t>
      </w:r>
      <w:r>
        <w:rPr/>
        <w:t>พรอมๆ</w:t>
      </w:r>
      <w:r>
        <w:rPr>
          <w:spacing w:val="65"/>
        </w:rPr>
        <w:t> </w:t>
      </w:r>
      <w:r>
        <w:rPr/>
        <w:t>กัน</w:t>
      </w:r>
    </w:p>
    <w:p>
      <w:pPr>
        <w:pStyle w:val="BodyText"/>
        <w:spacing w:before="8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อึ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อุ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ซ</w:t>
      </w:r>
      <w:r>
        <w:rPr>
          <w:w w:val="100"/>
        </w:rPr>
        <w:t>ิ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ึ</w:t>
      </w:r>
      <w:r>
        <w:rPr>
          <w:spacing w:val="0"/>
          <w:w w:val="100"/>
        </w:rPr>
        <w:t>ห</w:t>
      </w:r>
      <w:r>
        <w:rPr>
          <w:w w:val="100"/>
        </w:rPr>
        <w:t>ึ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3"/>
          <w:w w:val="100"/>
        </w:rPr>
        <w:t>ฮ</w:t>
      </w:r>
      <w:r>
        <w:rPr>
          <w:spacing w:val="1"/>
          <w:w w:val="100"/>
        </w:rPr>
        <w:t>ื</w:t>
      </w:r>
      <w:r>
        <w:rPr>
          <w:w w:val="100"/>
        </w:rPr>
        <w:t>อฮือ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ะ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0"/>
          <w:w w:val="100"/>
        </w:rPr>
        <w:t>จ</w:t>
      </w:r>
      <w:r>
        <w:rPr>
          <w:w w:val="100"/>
        </w:rPr>
        <w:t>า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</w:p>
    <w:p>
      <w:pPr>
        <w:pStyle w:val="Heading1"/>
        <w:spacing w:before="268"/>
        <w:ind w:left="22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๒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ะอึ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ะอุ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  <w:spacing w:before="60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before="143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before="13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</w:t>
      </w:r>
      <w:r>
        <w:rPr>
          <w:spacing w:val="0"/>
          <w:w w:val="100"/>
        </w:rPr>
        <w:t>ิ</w:t>
      </w:r>
      <w:r>
        <w:rPr>
          <w:w w:val="100"/>
        </w:rPr>
        <w:t>น</w:t>
      </w:r>
    </w:p>
    <w:p>
      <w:pPr>
        <w:pStyle w:val="BodyText"/>
        <w:tabs>
          <w:tab w:pos="1595" w:val="left" w:leader="none"/>
        </w:tabs>
        <w:spacing w:before="143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0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5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95" w:val="left" w:leader="none"/>
        </w:tabs>
        <w:spacing w:before="13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  <w:ind w:left="3589" w:right="3549"/>
        <w:jc w:val="center"/>
      </w:pPr>
      <w:r>
        <w:rPr/>
        <w:t>แผนการจัดการเรียนรูที่ ๙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7"/>
          <w:w w:val="100"/>
          <w:sz w:val="32"/>
          <w:szCs w:val="32"/>
        </w:rPr>
        <w:t>ศ</w:t>
      </w:r>
      <w:r>
        <w:rPr>
          <w:b/>
          <w:bCs/>
          <w:spacing w:val="1"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รัก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ะเขีย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pStyle w:val="BodyText"/>
        <w:spacing w:before="0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600;mso-wrap-distance-left:0;mso-wrap-distance-right:0" from="69.599998pt,14.26pt" to="537.359998pt,14.26pt" stroked="true" strokeweight=".7199pt" strokecolor="#000000">
            <v:stroke dashstyle="solid"/>
            <w10:wrap type="topAndBottom"/>
          </v:line>
        </w:pict>
      </w:r>
    </w:p>
    <w:p>
      <w:pPr>
        <w:spacing w:before="1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การอานออกเสียงที่ชัดเจนถูกตอง</w:t>
      </w:r>
      <w:r>
        <w:rPr/>
        <w:t> </w:t>
      </w:r>
      <w:r>
        <w:rPr>
          <w:w w:val="100"/>
        </w:rPr>
        <w:t>ชวยใหผูอานสื่อความหมายกับผูฟงไดอยางชัดเจนและสรุปเร่ืองราว </w:t>
      </w:r>
      <w:r>
        <w:rPr/>
        <w:t>ที่อานไดดี</w:t>
      </w:r>
    </w:p>
    <w:p>
      <w:pPr>
        <w:pStyle w:val="BodyText"/>
        <w:spacing w:line="276" w:lineRule="auto" w:before="0"/>
        <w:ind w:left="155" w:firstLine="720"/>
      </w:pPr>
      <w:r>
        <w:rPr>
          <w:w w:val="100"/>
        </w:rPr>
        <w:t>การเขียนสะกดคํา</w:t>
      </w:r>
      <w:r>
        <w:rPr/>
        <w:t>  </w:t>
      </w:r>
      <w:r>
        <w:rPr>
          <w:w w:val="100"/>
        </w:rPr>
        <w:t>และบอกความหมายของคํา</w:t>
      </w:r>
      <w:r>
        <w:rPr/>
        <w:t>  </w:t>
      </w:r>
      <w:r>
        <w:rPr>
          <w:w w:val="100"/>
        </w:rPr>
        <w:t>เปนการสงเสริมใหผูเรียน</w:t>
      </w:r>
      <w:r>
        <w:rPr/>
        <w:t>  </w:t>
      </w:r>
      <w:r>
        <w:rPr>
          <w:w w:val="100"/>
        </w:rPr>
        <w:t>อานเขียนและเขาใจเรื่องราว </w:t>
      </w:r>
      <w:r>
        <w:rPr/>
        <w:t>ไดเปนอยางดี</w:t>
      </w:r>
    </w:p>
    <w:p>
      <w:pPr>
        <w:pStyle w:val="Heading1"/>
        <w:spacing w:before="209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55" w:firstLine="720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ใชกระบวนการอานสรางความรู</w:t>
      </w:r>
      <w:r>
        <w:rPr/>
        <w:t>  </w:t>
      </w:r>
      <w:r>
        <w:rPr>
          <w:w w:val="100"/>
        </w:rPr>
        <w:t>และความคิด</w:t>
      </w:r>
      <w:r>
        <w:rPr/>
        <w:t>  </w:t>
      </w:r>
      <w:r>
        <w:rPr>
          <w:w w:val="100"/>
        </w:rPr>
        <w:t>เพื่อนําไปใชตัดสินใจแกปญหาในการดําเนินชีวิต </w:t>
      </w:r>
      <w:r>
        <w:rPr/>
        <w:t>และมีนิสัยรักการอาน</w:t>
      </w:r>
    </w:p>
    <w:p>
      <w:pPr>
        <w:pStyle w:val="BodyText"/>
        <w:spacing w:line="280" w:lineRule="auto" w:before="3"/>
        <w:ind w:left="155" w:firstLine="720"/>
      </w:pPr>
      <w:r>
        <w:rPr>
          <w:w w:val="100"/>
        </w:rPr>
        <w:t>ท</w:t>
      </w:r>
      <w:r>
        <w:rPr>
          <w:spacing w:val="7"/>
        </w:rPr>
        <w:t> </w:t>
      </w:r>
      <w:r>
        <w:rPr>
          <w:spacing w:val="3"/>
          <w:w w:val="100"/>
        </w:rPr>
        <w:t>๔</w:t>
      </w:r>
      <w:r>
        <w:rPr>
          <w:spacing w:val="5"/>
          <w:w w:val="100"/>
        </w:rPr>
        <w:t>.</w:t>
      </w:r>
      <w:r>
        <w:rPr>
          <w:w w:val="100"/>
        </w:rPr>
        <w:t>๑</w:t>
      </w:r>
      <w:r>
        <w:rPr/>
        <w:t> </w:t>
      </w:r>
      <w:r>
        <w:rPr>
          <w:spacing w:val="13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11"/>
          <w:w w:val="100"/>
        </w:rPr>
        <w:t>า</w:t>
      </w:r>
      <w:r>
        <w:rPr>
          <w:spacing w:val="2"/>
          <w:w w:val="100"/>
        </w:rPr>
        <w:t>แ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ะพ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ข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ู</w:t>
      </w:r>
      <w:r>
        <w:rPr>
          <w:w w:val="100"/>
        </w:rPr>
        <w:t>ม</w:t>
      </w:r>
      <w:r>
        <w:rPr>
          <w:spacing w:val="5"/>
          <w:w w:val="100"/>
        </w:rPr>
        <w:t>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3"/>
          <w:w w:val="100"/>
        </w:rPr>
        <w:t>ว</w:t>
      </w:r>
      <w:r>
        <w:rPr>
          <w:spacing w:val="-78"/>
          <w:w w:val="100"/>
        </w:rPr>
        <w:t>ใ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line="276" w:lineRule="auto"/>
        <w:ind w:right="1666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ๆ 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๑/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15"/>
        <w:ind w:left="228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  <w:ind w:left="904"/>
      </w:pPr>
      <w:r>
        <w:rPr/>
        <w:t>๑. รักความเปนไทย</w:t>
      </w:r>
    </w:p>
    <w:p>
      <w:pPr>
        <w:pStyle w:val="BodyText"/>
        <w:ind w:left="904"/>
      </w:pPr>
      <w:r>
        <w:rPr/>
        <w:t>๒. ใฝเรียนรู</w:t>
      </w:r>
    </w:p>
    <w:p>
      <w:pPr>
        <w:pStyle w:val="BodyText"/>
        <w:ind w:left="904"/>
      </w:pPr>
      <w:r>
        <w:rPr/>
        <w:t>๓. มีจิตสาธารณะ</w:t>
      </w:r>
    </w:p>
    <w:p>
      <w:pPr>
        <w:pStyle w:val="BodyText"/>
        <w:spacing w:before="61"/>
        <w:ind w:left="904"/>
      </w:pPr>
      <w:r>
        <w:rPr/>
        <w:t>๔. มีวินัย</w:t>
      </w:r>
    </w:p>
    <w:p>
      <w:pPr>
        <w:pStyle w:val="BodyText"/>
        <w:ind w:left="90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  <w:ind w:left="228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- การอานออกเสียงและเขียนคําตามคําบอก</w:t>
      </w:r>
    </w:p>
    <w:p>
      <w:pPr>
        <w:pStyle w:val="Heading1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ซ</w:t>
      </w:r>
      <w:r>
        <w:rPr>
          <w:w w:val="100"/>
        </w:rPr>
        <w:t>ิ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ึ</w:t>
      </w:r>
      <w:r>
        <w:rPr>
          <w:spacing w:val="0"/>
          <w:w w:val="100"/>
        </w:rPr>
        <w:t>ห</w:t>
      </w:r>
      <w:r>
        <w:rPr>
          <w:w w:val="100"/>
        </w:rPr>
        <w:t>ึ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ฮือฮือ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ะ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0"/>
          <w:w w:val="100"/>
        </w:rPr>
        <w:t>จ</w:t>
      </w:r>
      <w:r>
        <w:rPr>
          <w:w w:val="100"/>
        </w:rPr>
        <w:t>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80" w:lineRule="auto"/>
        <w:ind w:left="15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มะ</w:t>
      </w:r>
      <w:r>
        <w:rPr>
          <w:spacing w:val="1"/>
          <w:w w:val="100"/>
        </w:rPr>
        <w:t>ไ</w:t>
      </w:r>
      <w:r>
        <w:rPr>
          <w:w w:val="100"/>
        </w:rPr>
        <w:t>ฟ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ใ</w:t>
      </w:r>
      <w:r>
        <w:rPr>
          <w:spacing w:val="3"/>
          <w:w w:val="100"/>
        </w:rPr>
        <w:t>ย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w w:val="100"/>
        </w:rPr>
        <w:t>ว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เ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13"/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8"/>
        </w:rPr>
        <w:t> 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ด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w w:val="100"/>
        </w:rPr>
        <w:t>ี๋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พี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w w:val="100"/>
        </w:rPr>
        <w:t>ก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เจ</w:t>
      </w:r>
      <w:r>
        <w:rPr>
          <w:spacing w:val="3"/>
          <w:w w:val="100"/>
        </w:rPr>
        <w:t></w:t>
      </w:r>
      <w:r>
        <w:rPr>
          <w:spacing w:val="5"/>
          <w:w w:val="100"/>
        </w:rPr>
        <w:t>จ</w:t>
      </w:r>
      <w:r>
        <w:rPr>
          <w:w w:val="100"/>
        </w:rPr>
        <w:t>ู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ู</w:t>
      </w:r>
      <w:r>
        <w:rPr>
          <w:w w:val="100"/>
        </w:rPr>
        <w:t>ท</w:t>
      </w:r>
      <w:r>
        <w:rPr>
          <w:spacing w:val="3"/>
          <w:w w:val="100"/>
        </w:rPr>
        <w:t>ื่</w:t>
      </w:r>
      <w:r>
        <w:rPr>
          <w:w w:val="100"/>
        </w:rPr>
        <w:t>อ 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ใ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w w:val="100"/>
        </w:rPr>
        <w:t>มือ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ยาแ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76" w:lineRule="auto" w:before="0"/>
        <w:ind w:left="155" w:firstLine="720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นักเรียนแบงเปน</w:t>
      </w:r>
      <w:r>
        <w:rPr/>
        <w:t> 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ฝาย</w:t>
      </w:r>
      <w:r>
        <w:rPr/>
        <w:t>  </w:t>
      </w:r>
      <w:r>
        <w:rPr>
          <w:w w:val="100"/>
        </w:rPr>
        <w:t>เลนเกม</w:t>
      </w:r>
      <w:r>
        <w:rPr/>
        <w:t>  </w:t>
      </w:r>
      <w:r>
        <w:rPr>
          <w:w w:val="100"/>
        </w:rPr>
        <w:t>ใครดี</w:t>
      </w:r>
      <w:r>
        <w:rPr/>
        <w:t>  </w:t>
      </w:r>
      <w:r>
        <w:rPr>
          <w:w w:val="100"/>
        </w:rPr>
        <w:t>ใครได</w:t>
      </w:r>
      <w:r>
        <w:rPr/>
        <w:t> </w:t>
      </w:r>
      <w:r>
        <w:rPr>
          <w:w w:val="100"/>
        </w:rPr>
        <w:t>โดยใหแตละฝายอานบัตรคํา</w:t>
      </w:r>
      <w:r>
        <w:rPr/>
        <w:t> </w:t>
      </w:r>
      <w:r>
        <w:rPr>
          <w:w w:val="100"/>
        </w:rPr>
        <w:t>ใครอานไดกอนจะได </w:t>
      </w:r>
      <w:r>
        <w:rPr/>
        <w:t>คะแนน ฝายใดไดคะแนนรวมมากกวา เปนฝายชนะ</w:t>
      </w:r>
    </w:p>
    <w:p>
      <w:pPr>
        <w:pStyle w:val="BodyText"/>
        <w:spacing w:before="2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ะม</w:t>
      </w:r>
      <w:r>
        <w:rPr>
          <w:spacing w:val="-1"/>
          <w:w w:val="100"/>
        </w:rPr>
        <w:t>า</w:t>
      </w:r>
      <w:r>
        <w:rPr>
          <w:w w:val="100"/>
        </w:rPr>
        <w:t>ณ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ิด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3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บัตรคํา</w:t>
      </w:r>
    </w:p>
    <w:p>
      <w:pPr>
        <w:pStyle w:val="Heading1"/>
        <w:spacing w:before="255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line="268" w:lineRule="auto" w:before="148"/>
        <w:ind w:right="663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line="268" w:lineRule="auto" w:before="99"/>
        <w:ind w:right="6233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 </w:t>
      </w:r>
      <w:r>
        <w:rPr/>
        <w:t>๓.</w:t>
      </w:r>
      <w:r>
        <w:rPr>
          <w:spacing w:val="20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  <w:ind w:left="3594" w:right="354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๐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รัก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การเรียงคําเปนประโยค</w:t>
        <w:tab/>
        <w:t>เวลา</w:t>
        <w:tab/>
        <w:t>๑</w:t>
        <w:tab/>
        <w:t>ชั่วโมง</w:t>
      </w:r>
    </w:p>
    <w:p>
      <w:pPr>
        <w:pStyle w:val="BodyText"/>
        <w:spacing w:before="1"/>
        <w:ind w:left="0"/>
        <w:rPr>
          <w:b/>
          <w:sz w:val="18"/>
        </w:rPr>
      </w:pPr>
      <w:r>
        <w:rPr/>
        <w:pict>
          <v:line style="position:absolute;mso-position-horizontal-relative:page;mso-position-vertical-relative:paragraph;z-index:1624;mso-wrap-distance-left:0;mso-wrap-distance-right:0" from="68.160004pt,12.58pt" to="535.680004pt,12.58pt" stroked="true" strokeweight=".7199pt" strokecolor="#000000">
            <v:stroke dashstyle="solid"/>
            <w10:wrap type="topAndBottom"/>
          </v:line>
        </w:pict>
      </w:r>
    </w:p>
    <w:p>
      <w:pPr>
        <w:spacing w:before="190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tabs>
          <w:tab w:pos="6079" w:val="left" w:leader="none"/>
        </w:tabs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ab/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ม</w:t>
      </w:r>
      <w:r>
        <w:rPr>
          <w:spacing w:val="-2"/>
          <w:w w:val="100"/>
        </w:rPr>
        <w:t>ช</w:t>
      </w:r>
      <w:r>
        <w:rPr>
          <w:w w:val="100"/>
        </w:rPr>
        <w:t>ัด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55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3"/>
          <w:w w:val="100"/>
        </w:rPr>
        <w:t>า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3"/>
          <w:w w:val="100"/>
        </w:rPr>
        <w:t>ว</w:t>
      </w:r>
      <w:r>
        <w:rPr>
          <w:spacing w:val="-66"/>
          <w:w w:val="100"/>
        </w:rPr>
        <w:t>เ</w:t>
      </w:r>
      <w:r>
        <w:rPr>
          <w:w w:val="100"/>
        </w:rPr>
        <w:t>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ท ๔.๑ ป.๑/๓</w:t>
      </w:r>
      <w:r>
        <w:rPr>
          <w:spacing w:val="60"/>
        </w:rPr>
        <w:t> </w:t>
      </w:r>
      <w:r>
        <w:rPr/>
        <w:t>เรียบเรียงคําเปนประโยคงายๆ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  <w:spacing w:before="61"/>
        <w:ind w:left="904"/>
      </w:pPr>
      <w:r>
        <w:rPr/>
        <w:t>๑. รักความเปนไทย</w:t>
      </w:r>
    </w:p>
    <w:p>
      <w:pPr>
        <w:pStyle w:val="BodyText"/>
        <w:ind w:left="904"/>
      </w:pPr>
      <w:r>
        <w:rPr/>
        <w:t>๒. ใฝเรียนรู</w:t>
      </w:r>
    </w:p>
    <w:p>
      <w:pPr>
        <w:pStyle w:val="BodyText"/>
        <w:ind w:left="904"/>
      </w:pPr>
      <w:r>
        <w:rPr/>
        <w:t>๓. มีจิตสาธารณะ</w:t>
      </w:r>
    </w:p>
    <w:p>
      <w:pPr>
        <w:pStyle w:val="BodyText"/>
        <w:spacing w:before="60"/>
        <w:ind w:left="904"/>
      </w:pPr>
      <w:r>
        <w:rPr/>
        <w:t>๔. มีวินัย</w:t>
      </w:r>
    </w:p>
    <w:p>
      <w:pPr>
        <w:pStyle w:val="BodyText"/>
        <w:ind w:left="90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298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การเรียบเรียงคําเปนประโยค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</w:pPr>
      <w:r>
        <w:rPr/>
        <w:t>กิจกรรมการเรียนรู</w:t>
      </w:r>
    </w:p>
    <w:p>
      <w:pPr>
        <w:pStyle w:val="BodyText"/>
        <w:spacing w:line="276" w:lineRule="auto" w:before="61"/>
        <w:ind w:left="15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้ํา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อย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ุข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0"/>
          <w:w w:val="100"/>
        </w:rPr>
        <w:t>ผ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บบ</w:t>
      </w:r>
      <w:r>
        <w:rPr>
          <w:w w:val="100"/>
        </w:rPr>
        <w:t>ัว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w w:val="100"/>
        </w:rPr>
        <w:t>โ</w:t>
      </w:r>
      <w:r>
        <w:rPr>
          <w:spacing w:val="0"/>
          <w:w w:val="100"/>
        </w:rPr>
        <w:t>บ</w:t>
      </w:r>
      <w:r>
        <w:rPr>
          <w:w w:val="100"/>
        </w:rPr>
        <w:t>ก 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พ</w:t>
      </w:r>
      <w:r>
        <w:rPr>
          <w:spacing w:val="-1"/>
          <w:w w:val="100"/>
        </w:rPr>
        <w:t>นน</w:t>
      </w:r>
      <w:r>
        <w:rPr>
          <w:w w:val="100"/>
        </w:rPr>
        <w:t>้ํา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๗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before="142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47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1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99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  <w:ind w:left="3589" w:right="354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๑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รัก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การแตงประโยค</w:t>
        <w:tab/>
        <w:t>เวลา</w:t>
        <w:tab/>
        <w:t>๑</w:t>
        <w:tab/>
        <w:t>ชั่วโมง</w:t>
      </w:r>
    </w:p>
    <w:p>
      <w:pPr>
        <w:pStyle w:val="BodyText"/>
        <w:spacing w:before="9"/>
        <w:ind w:left="0"/>
        <w:rPr>
          <w:b/>
          <w:sz w:val="19"/>
        </w:rPr>
      </w:pPr>
      <w:r>
        <w:rPr/>
        <w:pict>
          <v:line style="position:absolute;mso-position-horizontal-relative:page;mso-position-vertical-relative:paragraph;z-index:1648;mso-wrap-distance-left:0;mso-wrap-distance-right:0" from="68.639999pt,13.54pt" to="536.399999pt,13.54pt" stroked="true" strokeweight=".7199pt" strokecolor="#000000">
            <v:stroke dashstyle="solid"/>
            <w10:wrap type="topAndBottom"/>
          </v:line>
        </w:pict>
      </w:r>
    </w:p>
    <w:p>
      <w:pPr>
        <w:spacing w:before="17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tabs>
          <w:tab w:pos="6079" w:val="left" w:leader="none"/>
        </w:tabs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ab/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ม</w:t>
      </w:r>
      <w:r>
        <w:rPr>
          <w:spacing w:val="-2"/>
          <w:w w:val="100"/>
        </w:rPr>
        <w:t>ช</w:t>
      </w:r>
      <w:r>
        <w:rPr>
          <w:w w:val="100"/>
        </w:rPr>
        <w:t>ัด</w:t>
      </w:r>
    </w:p>
    <w:p>
      <w:pPr>
        <w:pStyle w:val="Heading1"/>
      </w:pPr>
      <w:r>
        <w:rPr/>
        <w:t>มาตรฐานการเรียนรู</w:t>
      </w:r>
    </w:p>
    <w:p>
      <w:pPr>
        <w:pStyle w:val="BodyText"/>
        <w:spacing w:line="276" w:lineRule="auto" w:before="61"/>
        <w:ind w:left="155" w:firstLine="720"/>
      </w:pPr>
      <w:r>
        <w:rPr>
          <w:w w:val="100"/>
        </w:rPr>
        <w:t>ม</w:t>
      </w:r>
      <w:r>
        <w:rPr>
          <w:spacing w:val="-1"/>
          <w:w w:val="100"/>
        </w:rPr>
        <w:t>าต</w:t>
      </w:r>
      <w:r>
        <w:rPr>
          <w:spacing w:val="0"/>
          <w:w w:val="100"/>
        </w:rPr>
        <w:t>ร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3"/>
          <w:w w:val="100"/>
        </w:rPr>
        <w:t>ว</w:t>
      </w:r>
      <w:r>
        <w:rPr>
          <w:spacing w:val="-66"/>
          <w:w w:val="100"/>
        </w:rPr>
        <w:t>เ</w:t>
      </w:r>
      <w:r>
        <w:rPr>
          <w:w w:val="100"/>
        </w:rPr>
        <w:t>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ท ๔.๑ ป.๑/๓</w:t>
      </w:r>
      <w:r>
        <w:rPr>
          <w:spacing w:val="60"/>
        </w:rPr>
        <w:t> </w:t>
      </w:r>
      <w:r>
        <w:rPr/>
        <w:t>เรียบเรียงคําเปนประโยคงายๆ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  <w:ind w:left="904"/>
      </w:pPr>
      <w:r>
        <w:rPr/>
        <w:t>๑. รักความเปนไทย</w:t>
      </w:r>
    </w:p>
    <w:p>
      <w:pPr>
        <w:pStyle w:val="BodyText"/>
        <w:ind w:left="904"/>
      </w:pPr>
      <w:r>
        <w:rPr/>
        <w:t>๒. ใฝเรียนรู</w:t>
      </w:r>
    </w:p>
    <w:p>
      <w:pPr>
        <w:pStyle w:val="BodyText"/>
        <w:ind w:left="904"/>
      </w:pPr>
      <w:r>
        <w:rPr/>
        <w:t>๓. มีจิตสาธารณะ</w:t>
      </w:r>
    </w:p>
    <w:p>
      <w:pPr>
        <w:pStyle w:val="BodyText"/>
        <w:spacing w:before="61"/>
        <w:ind w:left="904"/>
      </w:pPr>
      <w:r>
        <w:rPr/>
        <w:t>๔. มีวินัย</w:t>
      </w:r>
    </w:p>
    <w:p>
      <w:pPr>
        <w:pStyle w:val="BodyText"/>
        <w:ind w:left="904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tabs>
          <w:tab w:pos="1231" w:val="left" w:leader="none"/>
        </w:tabs>
        <w:spacing w:before="143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การแตงประโยคจากคําที่กําหนดให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พ</w:t>
      </w:r>
      <w:r>
        <w:rPr>
          <w:spacing w:val="-1"/>
          <w:w w:val="100"/>
        </w:rPr>
        <w:t>นน</w:t>
      </w:r>
      <w:r>
        <w:rPr>
          <w:w w:val="100"/>
        </w:rPr>
        <w:t>้ํา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ะอ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76" w:lineRule="auto"/>
        <w:ind w:left="15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มี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ิกที่</w:t>
      </w:r>
      <w:r>
        <w:rPr>
          <w:spacing w:val="-1"/>
          <w:w w:val="100"/>
        </w:rPr>
        <w:t>ใ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w w:val="100"/>
        </w:rPr>
        <w:t>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ออกม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นแต</w:t>
      </w:r>
      <w:r>
        <w:rPr>
          <w:w w:val="100"/>
        </w:rPr>
        <w:t>ง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ะ๘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เ</w:t>
      </w:r>
      <w:r>
        <w:rPr>
          <w:w w:val="100"/>
        </w:rPr>
        <w:t>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before="142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47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1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99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  <w:ind w:left="3589" w:right="354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๒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รัก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วรรณคดีและวรรณกรรม</w:t>
        <w:tab/>
        <w:t>เวลา</w:t>
        <w:tab/>
        <w:t>๑</w:t>
        <w:tab/>
        <w:t>ชั่วโมง</w:t>
      </w:r>
    </w:p>
    <w:p>
      <w:pPr>
        <w:pStyle w:val="BodyText"/>
        <w:spacing w:before="0"/>
        <w:ind w:left="0"/>
        <w:rPr>
          <w:b/>
          <w:sz w:val="21"/>
        </w:rPr>
      </w:pPr>
      <w:r>
        <w:rPr/>
        <w:pict>
          <v:line style="position:absolute;mso-position-horizontal-relative:page;mso-position-vertical-relative:paragraph;z-index:1672;mso-wrap-distance-left:0;mso-wrap-distance-right:0" from="66.9599pt,14.26pt" to="534.72pt,14.26pt" stroked="true" strokeweight=".7199pt" strokecolor="#000000">
            <v:stroke dashstyle="solid"/>
            <w10:wrap type="topAndBottom"/>
          </v:line>
        </w:pict>
      </w:r>
    </w:p>
    <w:p>
      <w:pPr>
        <w:spacing w:before="1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/>
        <w:t>การอานหรือการฟงวรรณกรรมตองฟงและอานอยางตั้งใจจึงจะไดความรูจากการฟง และอาน สามารถ </w:t>
      </w:r>
      <w:r>
        <w:rPr>
          <w:w w:val="100"/>
        </w:rPr>
        <w:t>นําสิ่งที่รูไปใชประโยชนในชีวิตประจําวัน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/>
        <w:t>มาตรฐาน ท ๕.๑ </w:t>
      </w:r>
      <w:r>
        <w:rPr>
          <w:spacing w:val="1"/>
        </w:rPr>
        <w:t>เขาใจและแสดงความคิดเห็น</w:t>
      </w:r>
      <w:r>
        <w:rPr>
          <w:spacing w:val="72"/>
        </w:rPr>
        <w:t> </w:t>
      </w:r>
      <w:r>
        <w:rPr>
          <w:spacing w:val="1"/>
        </w:rPr>
        <w:t>วิจารณวรรณคดีและวรรณกรรมไทยอยางเห็นคุณคา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10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040" w:bottom="280" w:left="1260" w:right="1020"/>
        </w:sectPr>
      </w:pPr>
    </w:p>
    <w:p>
      <w:pPr>
        <w:pStyle w:val="Heading1"/>
        <w:spacing w:before="92"/>
      </w:pPr>
      <w:r>
        <w:rPr>
          <w:spacing w:val="-25"/>
        </w:rPr>
        <w:t>ตัวชว</w:t>
      </w:r>
    </w:p>
    <w:p>
      <w:pPr>
        <w:spacing w:before="92"/>
        <w:ind w:left="80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w w:val="60"/>
          <w:sz w:val="32"/>
          <w:szCs w:val="32"/>
        </w:rPr>
        <w:t>ัด</w:t>
      </w:r>
    </w:p>
    <w:p>
      <w:pPr>
        <w:pStyle w:val="BodyText"/>
        <w:spacing w:before="61"/>
        <w:ind w:left="295"/>
      </w:pPr>
      <w:r>
        <w:rPr/>
        <w:t>ท ๕.๑ ป.๑/๒</w:t>
      </w:r>
      <w:r>
        <w:rPr>
          <w:spacing w:val="61"/>
        </w:rPr>
        <w:t> </w:t>
      </w:r>
      <w:r>
        <w:rPr/>
        <w:t>ทองจําบทอาขยานตามที่กําหนดและบทรอยกรองตามความสนใจ</w:t>
      </w:r>
    </w:p>
    <w:p>
      <w:pPr>
        <w:spacing w:after="0"/>
        <w:sectPr>
          <w:type w:val="continuous"/>
          <w:pgSz w:w="11900" w:h="16840"/>
          <w:pgMar w:top="1040" w:bottom="280" w:left="1260" w:right="1020"/>
          <w:cols w:num="2" w:equalWidth="0">
            <w:col w:w="541" w:space="40"/>
            <w:col w:w="9039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า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spacing w:before="60"/>
      </w:pPr>
      <w:r>
        <w:rPr/>
        <w:t>๑. การอานและฟงวรรณกรรม</w:t>
      </w:r>
    </w:p>
    <w:p>
      <w:pPr>
        <w:pStyle w:val="BodyText"/>
      </w:pPr>
      <w:r>
        <w:rPr/>
        <w:t>๒. การทองบทอาขยาน</w:t>
      </w:r>
    </w:p>
    <w:p>
      <w:pPr>
        <w:spacing w:after="0"/>
        <w:sectPr>
          <w:type w:val="continuous"/>
          <w:pgSz w:w="11900" w:h="16840"/>
          <w:pgMar w:top="1040" w:bottom="280" w:left="126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5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แดด</w:t>
      </w:r>
      <w:r>
        <w:rPr>
          <w:spacing w:val="5"/>
          <w:w w:val="100"/>
        </w:rPr>
        <w:t>ออ</w:t>
      </w:r>
      <w:r>
        <w:rPr>
          <w:w w:val="100"/>
        </w:rPr>
        <w:t>ก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w w:val="100"/>
        </w:rPr>
        <w:t>า 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ูพ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-1"/>
          <w:w w:val="100"/>
        </w:rPr>
        <w:t>แดด</w:t>
      </w:r>
      <w:r>
        <w:rPr>
          <w:w w:val="100"/>
        </w:rPr>
        <w:t>ออก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ชว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w w:val="100"/>
        </w:rPr>
        <w:t>กั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-1"/>
          <w:w w:val="100"/>
        </w:rPr>
        <w:t>แดด</w:t>
      </w:r>
      <w:r>
        <w:rPr>
          <w:w w:val="100"/>
        </w:rPr>
        <w:t>ออก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-1"/>
          <w:w w:val="100"/>
        </w:rPr>
        <w:t>แดด</w:t>
      </w:r>
      <w:r>
        <w:rPr>
          <w:w w:val="100"/>
        </w:rPr>
        <w:t>ออก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1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-1"/>
          <w:w w:val="100"/>
        </w:rPr>
        <w:t>แดด</w:t>
      </w:r>
      <w:r>
        <w:rPr>
          <w:w w:val="100"/>
        </w:rPr>
        <w:t>ออก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เ</w:t>
      </w:r>
      <w:r>
        <w:rPr>
          <w:w w:val="100"/>
        </w:rPr>
        <w:t>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วรรณคดีลํานํา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before="143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before="130"/>
        <w:ind w:left="123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5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47"/>
        <w:ind w:left="124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0"/>
        <w:ind w:left="880"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27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0"/>
        <w:ind w:left="124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95" w:val="left" w:leader="none"/>
        </w:tabs>
        <w:spacing w:before="131"/>
        <w:ind w:left="124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</w:t>
      </w:r>
      <w:r>
        <w:rPr>
          <w:spacing w:val="0"/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  <w:ind w:left="3589" w:right="3549"/>
        <w:jc w:val="center"/>
      </w:pPr>
      <w:r>
        <w:rPr/>
        <w:t>แผนการจัดการเรียนรูที่ ๑๓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รัก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วรรณคดีและวรรณกรรม</w:t>
        <w:tab/>
        <w:t>เวลา</w:t>
        <w:tab/>
        <w:t>๑</w:t>
        <w:tab/>
        <w:t>ชั่วโมง</w:t>
      </w:r>
    </w:p>
    <w:p>
      <w:pPr>
        <w:pStyle w:val="BodyText"/>
        <w:spacing w:before="10"/>
        <w:ind w:left="0"/>
        <w:rPr>
          <w:b/>
          <w:sz w:val="18"/>
        </w:rPr>
      </w:pPr>
      <w:r>
        <w:rPr/>
        <w:pict>
          <v:line style="position:absolute;mso-position-horizontal-relative:page;mso-position-vertical-relative:paragraph;z-index:1696;mso-wrap-distance-left:0;mso-wrap-distance-right:0" from="68.639999pt,13.06pt" to="536.399999pt,13.06pt" stroked="true" strokeweight=".7199pt" strokecolor="#000000">
            <v:stroke dashstyle="solid"/>
            <w10:wrap type="topAndBottom"/>
          </v:line>
        </w:pict>
      </w:r>
    </w:p>
    <w:p>
      <w:pPr>
        <w:spacing w:before="180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/>
        <w:t>การอานหรือการฟงวรรณกรรมตองฟงและอานอยางตั้งใจจึงจะไดความรูจากการฟงและอาน สามารถนํา </w:t>
      </w:r>
      <w:r>
        <w:rPr>
          <w:w w:val="100"/>
        </w:rPr>
        <w:t>สิ่งที่รูไปใชประโยชนในชีวิตประจําวัน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/>
        <w:t>มาตรฐาน ท ๕.๑ </w:t>
      </w:r>
      <w:r>
        <w:rPr>
          <w:spacing w:val="1"/>
        </w:rPr>
        <w:t>เขาใจและแสดงความคิดเห็น</w:t>
      </w:r>
      <w:r>
        <w:rPr>
          <w:spacing w:val="72"/>
        </w:rPr>
        <w:t> </w:t>
      </w:r>
      <w:r>
        <w:rPr>
          <w:spacing w:val="1"/>
        </w:rPr>
        <w:t>วิจารณวรรณคดีและวรรณกรรมไทยอยางเห็นคุณคา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10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top="1040" w:bottom="280" w:left="1260" w:right="1020"/>
        </w:sectPr>
      </w:pPr>
    </w:p>
    <w:p>
      <w:pPr>
        <w:pStyle w:val="Heading1"/>
        <w:spacing w:before="92"/>
      </w:pPr>
      <w:r>
        <w:rPr>
          <w:spacing w:val="-25"/>
        </w:rPr>
        <w:t>ตัวชว</w:t>
      </w:r>
    </w:p>
    <w:p>
      <w:pPr>
        <w:spacing w:before="92"/>
        <w:ind w:left="80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w w:val="60"/>
          <w:sz w:val="32"/>
          <w:szCs w:val="32"/>
        </w:rPr>
        <w:t>ัด</w:t>
      </w:r>
    </w:p>
    <w:p>
      <w:pPr>
        <w:pStyle w:val="BodyText"/>
        <w:spacing w:before="61"/>
        <w:ind w:left="295"/>
      </w:pPr>
      <w:r>
        <w:rPr/>
        <w:t>ท ๕.๑ ป.๑/๒</w:t>
      </w:r>
      <w:r>
        <w:rPr>
          <w:spacing w:val="61"/>
        </w:rPr>
        <w:t> </w:t>
      </w:r>
      <w:r>
        <w:rPr/>
        <w:t>ทองจําบทอาขยานตามที่กําหนดและบทรอยกรองตามความสนใจ</w:t>
      </w:r>
    </w:p>
    <w:p>
      <w:pPr>
        <w:spacing w:after="0"/>
        <w:sectPr>
          <w:type w:val="continuous"/>
          <w:pgSz w:w="11900" w:h="16840"/>
          <w:pgMar w:top="1040" w:bottom="280" w:left="1260" w:right="1020"/>
          <w:cols w:num="2" w:equalWidth="0">
            <w:col w:w="541" w:space="40"/>
            <w:col w:w="9039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า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spacing w:before="60"/>
      </w:pPr>
      <w:r>
        <w:rPr/>
        <w:t>๑. การอานและฟงวรรณกรรม</w:t>
      </w:r>
    </w:p>
    <w:p>
      <w:pPr>
        <w:pStyle w:val="BodyText"/>
      </w:pPr>
      <w:r>
        <w:rPr/>
        <w:t>๒. การทองบทอาขยาน</w:t>
      </w:r>
    </w:p>
    <w:p>
      <w:pPr>
        <w:spacing w:after="0"/>
        <w:sectPr>
          <w:type w:val="continuous"/>
          <w:pgSz w:w="11900" w:h="16840"/>
          <w:pgMar w:top="1040" w:bottom="280" w:left="1260" w:right="1020"/>
        </w:sectPr>
      </w:pPr>
    </w:p>
    <w:p>
      <w:pPr>
        <w:pStyle w:val="Heading1"/>
        <w:spacing w:before="81"/>
      </w:pPr>
      <w:r>
        <w:rPr/>
        <w:t>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ชว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-1"/>
          <w:w w:val="100"/>
        </w:rPr>
        <w:t>แดด</w:t>
      </w:r>
      <w:r>
        <w:rPr>
          <w:w w:val="100"/>
        </w:rPr>
        <w:t>ออก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น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-1"/>
          <w:w w:val="100"/>
        </w:rPr>
        <w:t>แดด</w:t>
      </w:r>
      <w:r>
        <w:rPr>
          <w:w w:val="100"/>
        </w:rPr>
        <w:t>ออก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w w:val="100"/>
        </w:rPr>
        <w:t>ค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๓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วรรณคดีลํานํา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๒</w:t>
      </w:r>
    </w:p>
    <w:p>
      <w:pPr>
        <w:pStyle w:val="Heading1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before="147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tabs>
          <w:tab w:pos="1595" w:val="left" w:leader="none"/>
        </w:tabs>
        <w:spacing w:before="143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0"/>
        <w:ind w:right="6851" w:firstLine="360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 </w:t>
      </w:r>
      <w:r>
        <w:rPr>
          <w:spacing w:val="-1"/>
          <w:w w:val="100"/>
        </w:rPr>
        <w:t> </w:t>
      </w:r>
      <w:r>
        <w:rPr/>
        <w:t>๓.</w:t>
      </w:r>
      <w:r>
        <w:rPr>
          <w:spacing w:val="32"/>
        </w:rPr>
        <w:t> </w:t>
      </w:r>
      <w:r>
        <w:rPr/>
        <w:t>เกณฑการประเมิน</w:t>
      </w:r>
    </w:p>
    <w:p>
      <w:pPr>
        <w:pStyle w:val="BodyText"/>
        <w:tabs>
          <w:tab w:pos="1595" w:val="left" w:leader="none"/>
        </w:tabs>
        <w:spacing w:before="100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95" w:val="left" w:leader="none"/>
        </w:tabs>
        <w:spacing w:before="131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  <w:ind w:left="3589" w:right="3549"/>
        <w:jc w:val="center"/>
      </w:pPr>
      <w:r>
        <w:rPr/>
        <w:t>แผนการจดการเรียนรูที่ ๑๔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รัก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วรรณคดีและวรรณกรรม</w:t>
        <w:tab/>
        <w:t>เวลา</w:t>
        <w:tab/>
        <w:t>๑</w:t>
        <w:tab/>
        <w:t>ชั่วโมง</w:t>
      </w:r>
    </w:p>
    <w:p>
      <w:pPr>
        <w:pStyle w:val="BodyText"/>
        <w:spacing w:before="1"/>
        <w:ind w:left="0"/>
        <w:rPr>
          <w:b/>
          <w:sz w:val="18"/>
        </w:rPr>
      </w:pPr>
      <w:r>
        <w:rPr/>
        <w:pict>
          <v:line style="position:absolute;mso-position-horizontal-relative:page;mso-position-vertical-relative:paragraph;z-index:1720;mso-wrap-distance-left:0;mso-wrap-distance-right:0" from="69.120003pt,12.58pt" to="536.880003pt,12.58pt" stroked="true" strokeweight=".7199pt" strokecolor="#000000">
            <v:stroke dashstyle="solid"/>
            <w10:wrap type="topAndBottom"/>
          </v:line>
        </w:pict>
      </w:r>
    </w:p>
    <w:p>
      <w:pPr>
        <w:spacing w:before="190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การทองอาขยานเปนการจําบทอาขยานที่กําหนดไดแมนยํา</w:t>
      </w:r>
      <w:r>
        <w:rPr/>
        <w:t>  </w:t>
      </w:r>
      <w:r>
        <w:rPr>
          <w:w w:val="100"/>
        </w:rPr>
        <w:t>ชวยใหซึมซับความไพเราะของคําสัมผัส </w:t>
      </w:r>
      <w:r>
        <w:rPr/>
        <w:t>บทรอยกรองและชวยใหเกิดความเขาใจในสาระของบทที่ทอง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/>
        <w:t>มาตรฐาน ท ๕.๑ </w:t>
      </w:r>
      <w:r>
        <w:rPr>
          <w:spacing w:val="1"/>
        </w:rPr>
        <w:t>เขาใจและแสดงความคิดเห็น</w:t>
      </w:r>
      <w:r>
        <w:rPr>
          <w:spacing w:val="72"/>
        </w:rPr>
        <w:t> </w:t>
      </w:r>
      <w:r>
        <w:rPr>
          <w:spacing w:val="1"/>
        </w:rPr>
        <w:t>วิจารณวรรณคดีและวรรณกรรมไทยอยางเห็นคุณคา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ท ๕.๑ ป.๑/๒</w:t>
      </w:r>
      <w:r>
        <w:rPr>
          <w:spacing w:val="61"/>
        </w:rPr>
        <w:t> </w:t>
      </w:r>
      <w:r>
        <w:rPr/>
        <w:t>ทองจําบทอาขยานตามที่กําหนดและบทรอยกรองตามความสนใจ</w:t>
      </w:r>
    </w:p>
    <w:p>
      <w:pPr>
        <w:pStyle w:val="Heading1"/>
        <w:spacing w:before="268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า</w:t>
      </w:r>
    </w:p>
    <w:p>
      <w:pPr>
        <w:pStyle w:val="Heading1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spacing w:before="60"/>
      </w:pPr>
      <w:r>
        <w:rPr/>
        <w:t>๑. การอานและฟงวรรณกรรม</w:t>
      </w:r>
    </w:p>
    <w:p>
      <w:pPr>
        <w:pStyle w:val="BodyText"/>
      </w:pPr>
      <w:r>
        <w:rPr/>
        <w:t>๒. การทองบทอาขยาน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-1"/>
          <w:w w:val="100"/>
        </w:rPr>
        <w:t>แดด</w:t>
      </w:r>
      <w:r>
        <w:rPr>
          <w:w w:val="100"/>
        </w:rPr>
        <w:t>ออก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pStyle w:val="BodyText"/>
        <w:spacing w:line="276" w:lineRule="auto"/>
        <w:ind w:left="15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6"/>
          <w:w w:val="100"/>
        </w:rPr>
        <w:t>ฝ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แดด</w:t>
      </w:r>
      <w:r>
        <w:rPr>
          <w:spacing w:val="5"/>
          <w:w w:val="100"/>
        </w:rPr>
        <w:t>ออ</w:t>
      </w:r>
      <w:r>
        <w:rPr>
          <w:w w:val="100"/>
        </w:rPr>
        <w:t>ก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w w:val="100"/>
        </w:rPr>
        <w:t>ค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ง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w w:val="100"/>
        </w:rPr>
        <w:t>ค</w:t>
      </w:r>
    </w:p>
    <w:p>
      <w:pPr>
        <w:pStyle w:val="BodyText"/>
        <w:spacing w:line="276" w:lineRule="auto" w:before="8"/>
        <w:ind w:left="15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ที่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วข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บปร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ฏ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-1"/>
          <w:w w:val="100"/>
        </w:rPr>
        <w:t>แด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ออ</w:t>
      </w:r>
      <w:r>
        <w:rPr>
          <w:w w:val="100"/>
        </w:rPr>
        <w:t>ก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ค</w:t>
      </w:r>
      <w:r>
        <w:rPr>
          <w:w w:val="100"/>
        </w:rPr>
        <w:t>ย 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แดด</w:t>
      </w:r>
      <w:r>
        <w:rPr>
          <w:w w:val="100"/>
        </w:rPr>
        <w:t>ออก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เป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ะทั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-1"/>
          <w:w w:val="100"/>
        </w:rPr>
        <w:t>แดด</w:t>
      </w:r>
      <w:r>
        <w:rPr>
          <w:w w:val="100"/>
        </w:rPr>
        <w:t>ออก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-1"/>
          <w:w w:val="100"/>
        </w:rPr>
        <w:t>แดด</w:t>
      </w:r>
      <w:r>
        <w:rPr>
          <w:w w:val="100"/>
        </w:rPr>
        <w:t>ออก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31" w:val="left" w:leader="none"/>
        </w:tabs>
        <w:spacing w:before="142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หนังสือเรียน</w:t>
      </w:r>
      <w:r>
        <w:rPr>
          <w:spacing w:val="63"/>
        </w:rPr>
        <w:t> </w:t>
      </w:r>
      <w:r>
        <w:rPr/>
        <w:t>วรรณคดีลํานํา</w:t>
      </w:r>
    </w:p>
    <w:p>
      <w:pPr>
        <w:pStyle w:val="BodyText"/>
        <w:spacing w:before="10"/>
        <w:ind w:left="0"/>
        <w:rPr>
          <w:sz w:val="40"/>
        </w:rPr>
      </w:pPr>
    </w:p>
    <w:p>
      <w:pPr>
        <w:pStyle w:val="Heading1"/>
        <w:spacing w:before="0"/>
      </w:pPr>
      <w:r>
        <w:rPr/>
        <w:t>การวัดผลและประเมินผล</w:t>
      </w:r>
    </w:p>
    <w:p>
      <w:pPr>
        <w:pStyle w:val="BodyText"/>
        <w:tabs>
          <w:tab w:pos="1317" w:val="left" w:leader="none"/>
        </w:tabs>
        <w:spacing w:before="61"/>
      </w:pPr>
      <w:r>
        <w:rPr/>
        <w:t>๑.</w:t>
        <w:tab/>
        <w:t>วิธีประเมิน</w:t>
      </w:r>
    </w:p>
    <w:p>
      <w:pPr>
        <w:pStyle w:val="BodyText"/>
        <w:tabs>
          <w:tab w:pos="1591" w:val="left" w:leader="none"/>
        </w:tabs>
        <w:spacing w:before="142"/>
        <w:ind w:left="1231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1" w:val="left" w:leader="none"/>
        </w:tabs>
        <w:spacing w:before="131"/>
        <w:ind w:left="1231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ผลงาน</w:t>
      </w:r>
    </w:p>
    <w:p>
      <w:pPr>
        <w:pStyle w:val="BodyText"/>
        <w:spacing w:before="4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</w:t>
      </w:r>
      <w:r>
        <w:rPr>
          <w:spacing w:val="0"/>
          <w:w w:val="100"/>
        </w:rPr>
        <w:t>ิ</w:t>
      </w:r>
      <w:r>
        <w:rPr>
          <w:w w:val="100"/>
        </w:rPr>
        <w:t>น</w:t>
      </w:r>
    </w:p>
    <w:p>
      <w:pPr>
        <w:pStyle w:val="BodyText"/>
        <w:tabs>
          <w:tab w:pos="1591" w:val="left" w:leader="none"/>
        </w:tabs>
        <w:spacing w:before="142"/>
        <w:ind w:left="1231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1" w:val="left" w:leader="none"/>
        </w:tabs>
        <w:spacing w:line="268" w:lineRule="auto" w:before="131"/>
        <w:ind w:right="6851" w:firstLine="355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แบบบันทึก  ๓.</w:t>
      </w:r>
      <w:r>
        <w:rPr>
          <w:spacing w:val="46"/>
        </w:rPr>
        <w:t> </w:t>
      </w:r>
      <w:r>
        <w:rPr/>
        <w:t>เกณฑการประเมิน</w:t>
      </w:r>
    </w:p>
    <w:p>
      <w:pPr>
        <w:pStyle w:val="BodyText"/>
        <w:tabs>
          <w:tab w:pos="1591" w:val="left" w:leader="none"/>
        </w:tabs>
        <w:spacing w:before="105"/>
        <w:ind w:left="1231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591" w:val="left" w:leader="none"/>
        </w:tabs>
        <w:spacing w:before="130"/>
        <w:ind w:left="1231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  <w:ind w:left="3589" w:right="3549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๕</w:t>
      </w:r>
    </w:p>
    <w:p>
      <w:pPr>
        <w:tabs>
          <w:tab w:pos="7245" w:val="left" w:leader="none"/>
        </w:tabs>
        <w:spacing w:before="61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</w:p>
    <w:p>
      <w:pPr>
        <w:tabs>
          <w:tab w:pos="7245" w:val="left" w:leader="none"/>
          <w:tab w:pos="7888" w:val="left" w:leader="none"/>
          <w:tab w:pos="8397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รัก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245" w:val="left" w:leader="none"/>
          <w:tab w:pos="8032" w:val="left" w:leader="none"/>
          <w:tab w:pos="8392" w:val="left" w:leader="none"/>
        </w:tabs>
        <w:spacing w:before="56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วรรณคดีและวรรณกรรม</w:t>
        <w:tab/>
        <w:t>เวลา</w:t>
        <w:tab/>
        <w:t>๑</w:t>
        <w:tab/>
        <w:t>ชั่วโมง</w:t>
      </w:r>
    </w:p>
    <w:p>
      <w:pPr>
        <w:pStyle w:val="BodyText"/>
        <w:spacing w:before="7"/>
        <w:ind w:left="0"/>
        <w:rPr>
          <w:b/>
          <w:sz w:val="17"/>
        </w:rPr>
      </w:pPr>
      <w:r>
        <w:rPr/>
        <w:pict>
          <v:line style="position:absolute;mso-position-horizontal-relative:page;mso-position-vertical-relative:paragraph;z-index:1744;mso-wrap-distance-left:0;mso-wrap-distance-right:0" from="70.559998pt,12.34pt" to="538.319998pt,12.34pt" stroked="true" strokeweight=".7199pt" strokecolor="#000000">
            <v:stroke dashstyle="solid"/>
            <w10:wrap type="topAndBottom"/>
          </v:line>
        </w:pict>
      </w:r>
    </w:p>
    <w:p>
      <w:pPr>
        <w:spacing w:before="195"/>
        <w:ind w:left="15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55" w:firstLine="720"/>
      </w:pPr>
      <w:r>
        <w:rPr>
          <w:w w:val="100"/>
        </w:rPr>
        <w:t>การทองอาขยานเปนการจําบทอาขยานที่กําหนดไดแมนยํา</w:t>
      </w:r>
      <w:r>
        <w:rPr/>
        <w:t>  </w:t>
      </w:r>
      <w:r>
        <w:rPr>
          <w:w w:val="100"/>
        </w:rPr>
        <w:t>ชวยใหซึมซับความไพเราะของคําสัมผัส </w:t>
      </w:r>
      <w:r>
        <w:rPr/>
        <w:t>บทรอยกรองและชวยใหเกิดความเขาใจในสาระของบทที่ทอง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spacing w:line="276" w:lineRule="auto"/>
        <w:ind w:left="155" w:firstLine="720"/>
      </w:pPr>
      <w:r>
        <w:rPr/>
        <w:t>มาตรฐาน ท ๕.๑ </w:t>
      </w:r>
      <w:r>
        <w:rPr>
          <w:spacing w:val="1"/>
        </w:rPr>
        <w:t>เขาใจและแสดงความคิดเห็น</w:t>
      </w:r>
      <w:r>
        <w:rPr>
          <w:spacing w:val="72"/>
        </w:rPr>
        <w:t> </w:t>
      </w:r>
      <w:r>
        <w:rPr>
          <w:spacing w:val="1"/>
        </w:rPr>
        <w:t>วิจารณวรรณคดีและวรรณกรรมไทยอยางเห็นคุณคา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14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ท ๕.๑ ป.๑/๒</w:t>
      </w:r>
      <w:r>
        <w:rPr>
          <w:spacing w:val="61"/>
        </w:rPr>
        <w:t> </w:t>
      </w:r>
      <w:r>
        <w:rPr/>
        <w:t>ทองจําบทอาขยานตามที่กําหนดและบทรอยกรองตามความสนใจ</w:t>
      </w:r>
    </w:p>
    <w:p>
      <w:pPr>
        <w:pStyle w:val="Heading1"/>
      </w:pPr>
      <w:r>
        <w:rPr/>
        <w:t>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า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Heading1"/>
      </w:pPr>
      <w:r>
        <w:rPr/>
        <w:t>คุณลักษณะอันพึงประสงค</w:t>
      </w:r>
    </w:p>
    <w:p>
      <w:pPr>
        <w:pStyle w:val="BodyText"/>
      </w:pPr>
      <w:r>
        <w:rPr/>
        <w:t>๑. รักความเปนไทย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6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</w:pPr>
      <w:r>
        <w:rPr/>
        <w:t>สาระการเรียนรู</w:t>
      </w:r>
    </w:p>
    <w:p>
      <w:pPr>
        <w:pStyle w:val="BodyText"/>
        <w:spacing w:before="61"/>
      </w:pPr>
      <w:r>
        <w:rPr/>
        <w:t>๑. การอานและฟงวรรณกรรม</w:t>
      </w:r>
    </w:p>
    <w:p>
      <w:pPr>
        <w:pStyle w:val="BodyText"/>
      </w:pPr>
      <w:r>
        <w:rPr/>
        <w:t>๒. การทองบทอาขยาน</w:t>
      </w:r>
    </w:p>
    <w:p>
      <w:pPr>
        <w:spacing w:after="0"/>
        <w:sectPr>
          <w:pgSz w:w="11900" w:h="16840"/>
          <w:pgMar w:top="1040" w:bottom="280" w:left="126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-1"/>
          <w:w w:val="100"/>
        </w:rPr>
        <w:t>แดด</w:t>
      </w:r>
      <w:r>
        <w:rPr>
          <w:w w:val="100"/>
        </w:rPr>
        <w:t>ออก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line="276" w:lineRule="auto"/>
        <w:ind w:left="155" w:right="80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แบงนักเรียนออกเปน</w:t>
      </w:r>
      <w:r>
        <w:rPr/>
        <w:t> 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กลุม</w:t>
      </w:r>
      <w:r>
        <w:rPr/>
        <w:t>  </w:t>
      </w:r>
      <w:r>
        <w:rPr>
          <w:w w:val="100"/>
        </w:rPr>
        <w:t>สลับกันทองจําบทรอยกรอง</w:t>
      </w:r>
      <w:r>
        <w:rPr/>
        <w:t> </w:t>
      </w:r>
      <w:r>
        <w:rPr>
          <w:w w:val="100"/>
        </w:rPr>
        <w:t>ฝนตกแดดออก</w:t>
      </w:r>
      <w:r>
        <w:rPr/>
        <w:t> </w:t>
      </w:r>
      <w:r>
        <w:rPr>
          <w:w w:val="100"/>
        </w:rPr>
        <w:t>โดยไมดูหนังสือ </w:t>
      </w:r>
      <w:r>
        <w:rPr/>
        <w:t>จนคลอง</w:t>
      </w:r>
    </w:p>
    <w:p>
      <w:pPr>
        <w:pStyle w:val="BodyText"/>
        <w:spacing w:line="276" w:lineRule="auto" w:before="8"/>
        <w:ind w:left="15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/>
        <w:t>  </w:t>
      </w:r>
      <w:r>
        <w:rPr>
          <w:w w:val="100"/>
        </w:rPr>
        <w:t>๔</w:t>
      </w:r>
      <w:r>
        <w:rPr/>
        <w:t> 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/>
        <w:t> 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๑</w:t>
      </w:r>
      <w:r>
        <w:rPr/>
        <w:t> 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/>
        <w:t> 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6"/>
          <w:w w:val="100"/>
        </w:rPr>
        <w:t>ฝ</w:t>
      </w:r>
      <w:r>
        <w:rPr>
          <w:spacing w:val="2"/>
          <w:w w:val="100"/>
        </w:rPr>
        <w:t>นต</w:t>
      </w:r>
      <w:r>
        <w:rPr>
          <w:spacing w:val="6"/>
          <w:w w:val="100"/>
        </w:rPr>
        <w:t>ก</w:t>
      </w:r>
      <w:r>
        <w:rPr>
          <w:spacing w:val="2"/>
          <w:w w:val="100"/>
        </w:rPr>
        <w:t>แดด</w:t>
      </w:r>
      <w:r>
        <w:rPr>
          <w:spacing w:val="5"/>
          <w:w w:val="100"/>
        </w:rPr>
        <w:t>ออ</w:t>
      </w:r>
      <w:r>
        <w:rPr>
          <w:w w:val="100"/>
        </w:rPr>
        <w:t>ก</w:t>
      </w:r>
      <w:r>
        <w:rPr/>
        <w:t> 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/>
        <w:t>และเพื่อนๆ</w:t>
      </w:r>
      <w:r>
        <w:rPr>
          <w:spacing w:val="65"/>
        </w:rPr>
        <w:t> </w:t>
      </w:r>
      <w:r>
        <w:rPr/>
        <w:t>ชวยกันอานบทรอยกรองและรองเพลง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-1"/>
          <w:w w:val="100"/>
        </w:rPr>
        <w:t>แดด</w:t>
      </w:r>
      <w:r>
        <w:rPr>
          <w:w w:val="100"/>
        </w:rPr>
        <w:t>ออก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591" w:val="left" w:leader="none"/>
        </w:tabs>
        <w:spacing w:before="147"/>
        <w:ind w:left="1231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-1"/>
          <w:w w:val="100"/>
        </w:rPr>
        <w:t>แดด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ทุก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ตใน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</w:p>
    <w:p>
      <w:pPr>
        <w:pStyle w:val="BodyText"/>
        <w:tabs>
          <w:tab w:pos="1591" w:val="left" w:leader="none"/>
        </w:tabs>
        <w:spacing w:before="131"/>
        <w:ind w:left="1231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ทุก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ุ</w:t>
      </w:r>
      <w:r>
        <w:rPr>
          <w:spacing w:val="1"/>
          <w:w w:val="100"/>
        </w:rPr>
        <w:t>ล</w:t>
      </w:r>
      <w:r>
        <w:rPr>
          <w:w w:val="100"/>
        </w:rPr>
        <w:t>กัน</w:t>
      </w:r>
    </w:p>
    <w:p>
      <w:pPr>
        <w:pStyle w:val="BodyText"/>
        <w:tabs>
          <w:tab w:pos="1591" w:val="left" w:leader="none"/>
        </w:tabs>
        <w:spacing w:before="130"/>
        <w:ind w:left="1231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การชวยเหลือเกื้อกูลกันเปนการผูกมิตร</w:t>
      </w:r>
    </w:p>
    <w:p>
      <w:pPr>
        <w:pStyle w:val="BodyText"/>
        <w:tabs>
          <w:tab w:pos="1591" w:val="left" w:leader="none"/>
        </w:tabs>
        <w:spacing w:line="268" w:lineRule="auto" w:before="131"/>
        <w:ind w:right="3147" w:firstLine="355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0"/>
          <w:w w:val="100"/>
        </w:rPr>
        <w:t>บ</w:t>
      </w:r>
      <w:r>
        <w:rPr>
          <w:w w:val="100"/>
        </w:rPr>
        <w:t>ุญ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ุญ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ุข </w:t>
      </w: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</w:p>
    <w:p>
      <w:pPr>
        <w:pStyle w:val="Heading1"/>
        <w:spacing w:before="224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231" w:val="left" w:leader="none"/>
        </w:tabs>
        <w:spacing w:before="143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หนังสือเรียน</w:t>
      </w:r>
      <w:r>
        <w:rPr>
          <w:spacing w:val="63"/>
        </w:rPr>
        <w:t> </w:t>
      </w:r>
      <w:r>
        <w:rPr/>
        <w:t>วรรณคดีลํานํา</w:t>
      </w:r>
    </w:p>
    <w:p>
      <w:pPr>
        <w:pStyle w:val="Heading1"/>
        <w:spacing w:before="255"/>
      </w:pPr>
      <w:r>
        <w:rPr/>
        <w:t>การวัดผลและประเมินผล</w:t>
      </w:r>
    </w:p>
    <w:p>
      <w:pPr>
        <w:pStyle w:val="BodyText"/>
      </w:pPr>
      <w:r>
        <w:rPr/>
        <w:t>๑. วิธีประเมิน</w:t>
      </w:r>
    </w:p>
    <w:p>
      <w:pPr>
        <w:pStyle w:val="BodyText"/>
        <w:tabs>
          <w:tab w:pos="1595" w:val="left" w:leader="none"/>
        </w:tabs>
        <w:spacing w:before="143"/>
        <w:ind w:left="1236"/>
      </w:pPr>
      <w:r>
        <w:rPr>
          <w:rFonts w:ascii="TH Charm of AU" w:hAnsi="TH Charm of AU" w:cs="TH Charm of AU" w:eastAsia="TH Charm of AU"/>
          <w:w w:val="100"/>
        </w:rPr>
        <w:t>-</w:t>
      </w:r>
      <w:r>
        <w:rPr>
          <w:rFonts w:ascii="TH Charm of AU" w:hAnsi="TH Charm of AU" w:cs="TH Charm of AU" w:eastAsia="TH Charm of AU"/>
        </w:rPr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595" w:val="left" w:leader="none"/>
        </w:tabs>
        <w:spacing w:line="268" w:lineRule="auto" w:before="130"/>
        <w:ind w:right="6923" w:firstLine="360"/>
      </w:pPr>
      <w:r>
        <w:rPr>
          <w:rFonts w:ascii="TH Charm of AU" w:hAnsi="TH Charm of AU" w:cs="TH Charm of AU" w:eastAsia="TH Charm of AU"/>
        </w:rPr>
        <w:t>-</w:t>
        <w:tab/>
      </w:r>
      <w:r>
        <w:rPr/>
        <w:t>ตรวจผลงาน </w:t>
      </w: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มิน</w:t>
      </w:r>
    </w:p>
    <w:p>
      <w:pPr>
        <w:pStyle w:val="BodyText"/>
        <w:spacing w:before="18"/>
        <w:ind w:left="1211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236"/>
      </w:pPr>
      <w:r>
        <w:rPr/>
        <w:t>-</w:t>
      </w:r>
      <w:r>
        <w:rPr>
          <w:spacing w:val="61"/>
        </w:rPr>
        <w:t> </w:t>
      </w:r>
      <w:r>
        <w:rPr/>
        <w:t>ผลงาน</w:t>
      </w:r>
    </w:p>
    <w:p>
      <w:pPr>
        <w:pStyle w:val="BodyText"/>
      </w:pPr>
      <w:r>
        <w:rPr/>
        <w:t>๓. เกณฑการประเมิน</w:t>
      </w:r>
    </w:p>
    <w:p>
      <w:pPr>
        <w:pStyle w:val="BodyText"/>
        <w:spacing w:before="61"/>
        <w:ind w:left="123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ind w:left="1231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1"/>
          <w:w w:val="100"/>
        </w:rPr>
        <w:t>๗๕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2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TH Charm of AU">
    <w:altName w:val="TH Charm of AU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7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267"/>
      <w:ind w:left="15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2018-05-12T13:53:45Z</dcterms:created>
  <dcterms:modified xsi:type="dcterms:W3CDTF">2018-05-12T13:53:45Z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