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89" w:rsidRDefault="008225F0">
      <w:pPr>
        <w:rPr>
          <w:rFonts w:ascii="Arial" w:hAnsi="Arial" w:cs="Arial"/>
          <w:sz w:val="20"/>
          <w:szCs w:val="20"/>
        </w:rPr>
      </w:pPr>
      <w:r w:rsidRPr="008225F0"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margin-left:63.8pt;margin-top:-9.8pt;width:358.4pt;height:119.45pt;z-index:251658240" adj="5123,29059">
            <v:textbox>
              <w:txbxContent>
                <w:p w:rsidR="00DC57F6" w:rsidRDefault="00DC57F6">
                  <w:pPr>
                    <w:rPr>
                      <w:sz w:val="36"/>
                      <w:szCs w:val="36"/>
                    </w:rPr>
                  </w:pPr>
                </w:p>
                <w:p w:rsidR="00031889" w:rsidRDefault="00031889">
                  <w:pPr>
                    <w:rPr>
                      <w:b/>
                      <w:bCs/>
                      <w:sz w:val="40"/>
                      <w:szCs w:val="40"/>
                    </w:rPr>
                  </w:pPr>
                  <w:r w:rsidRPr="00DC57F6">
                    <w:rPr>
                      <w:sz w:val="40"/>
                      <w:szCs w:val="40"/>
                    </w:rPr>
                    <w:t>Ex</w:t>
                  </w:r>
                  <w:r w:rsidRPr="00DC57F6">
                    <w:rPr>
                      <w:b/>
                      <w:bCs/>
                      <w:sz w:val="40"/>
                      <w:szCs w:val="40"/>
                    </w:rPr>
                    <w:t xml:space="preserve">cuse me. </w:t>
                  </w:r>
                  <w:r w:rsidR="00303E52">
                    <w:rPr>
                      <w:b/>
                      <w:bCs/>
                      <w:sz w:val="40"/>
                      <w:szCs w:val="40"/>
                    </w:rPr>
                    <w:t xml:space="preserve">  </w:t>
                  </w:r>
                  <w:r w:rsidRPr="00DC57F6">
                    <w:rPr>
                      <w:b/>
                      <w:bCs/>
                      <w:sz w:val="40"/>
                      <w:szCs w:val="40"/>
                    </w:rPr>
                    <w:t>Where is the restaurant?</w:t>
                  </w:r>
                </w:p>
                <w:p w:rsidR="00303E52" w:rsidRPr="00DC57F6" w:rsidRDefault="00303E52">
                  <w:pPr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 xml:space="preserve">                       How can I go/get to….?</w:t>
                  </w:r>
                </w:p>
              </w:txbxContent>
            </v:textbox>
          </v:shape>
        </w:pict>
      </w:r>
    </w:p>
    <w:p w:rsidR="00031889" w:rsidRDefault="00303E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0" type="#_x0000_t85" style="position:absolute;margin-left:176.75pt;margin-top:19.35pt;width:9.8pt;height:42.55pt;z-index:251660288"/>
        </w:pict>
      </w:r>
    </w:p>
    <w:p w:rsidR="00031889" w:rsidRDefault="00031889">
      <w:pPr>
        <w:rPr>
          <w:rFonts w:ascii="Arial" w:hAnsi="Arial" w:cs="Arial"/>
          <w:sz w:val="20"/>
          <w:szCs w:val="20"/>
        </w:rPr>
      </w:pPr>
    </w:p>
    <w:p w:rsidR="00031889" w:rsidRDefault="00031889">
      <w:pPr>
        <w:rPr>
          <w:rFonts w:ascii="Arial" w:hAnsi="Arial" w:cs="Arial"/>
          <w:sz w:val="20"/>
          <w:szCs w:val="20"/>
        </w:rPr>
      </w:pPr>
    </w:p>
    <w:p w:rsidR="00031889" w:rsidRDefault="00031889">
      <w:pPr>
        <w:rPr>
          <w:rFonts w:ascii="Arial" w:hAnsi="Arial" w:cs="Arial"/>
          <w:sz w:val="20"/>
          <w:szCs w:val="20"/>
        </w:rPr>
      </w:pPr>
    </w:p>
    <w:p w:rsidR="00610B39" w:rsidRDefault="008225F0">
      <w:r>
        <w:rPr>
          <w:noProof/>
        </w:rPr>
        <w:pict>
          <v:shape id="_x0000_s1028" type="#_x0000_t62" style="position:absolute;margin-left:279.8pt;margin-top:45.9pt;width:261.85pt;height:3in;z-index:251659264" adj="26727,-2190">
            <v:textbox>
              <w:txbxContent>
                <w:p w:rsidR="00DC57F6" w:rsidRDefault="00DC57F6">
                  <w:pPr>
                    <w:rPr>
                      <w:b/>
                      <w:bCs/>
                      <w:sz w:val="40"/>
                      <w:szCs w:val="40"/>
                    </w:rPr>
                  </w:pPr>
                  <w:r w:rsidRPr="00DC57F6">
                    <w:rPr>
                      <w:b/>
                      <w:bCs/>
                      <w:sz w:val="40"/>
                      <w:szCs w:val="40"/>
                    </w:rPr>
                    <w:t>It’s ……..</w:t>
                  </w:r>
                </w:p>
                <w:p w:rsidR="00DC57F6" w:rsidRDefault="00DC57F6">
                  <w:pPr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Next…….</w:t>
                  </w:r>
                </w:p>
                <w:p w:rsidR="00DC57F6" w:rsidRDefault="00DC57F6">
                  <w:pPr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And…..….</w:t>
                  </w:r>
                </w:p>
                <w:p w:rsidR="00DC57F6" w:rsidRDefault="00DC57F6">
                  <w:pPr>
                    <w:rPr>
                      <w:b/>
                      <w:bCs/>
                      <w:sz w:val="40"/>
                      <w:szCs w:val="40"/>
                    </w:rPr>
                  </w:pPr>
                  <w:proofErr w:type="gramStart"/>
                  <w:r>
                    <w:rPr>
                      <w:b/>
                      <w:bCs/>
                      <w:sz w:val="40"/>
                      <w:szCs w:val="40"/>
                    </w:rPr>
                    <w:t>Then…….</w:t>
                  </w:r>
                  <w:proofErr w:type="gramEnd"/>
                </w:p>
                <w:p w:rsidR="00DC57F6" w:rsidRPr="00DC57F6" w:rsidRDefault="00DC57F6">
                  <w:pPr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 xml:space="preserve">Finally….. </w:t>
                  </w:r>
                </w:p>
              </w:txbxContent>
            </v:textbox>
          </v:shape>
        </w:pict>
      </w:r>
      <w:r w:rsidR="00031889">
        <w:rPr>
          <w:rFonts w:ascii="Arial" w:hAnsi="Arial" w:cs="Arial"/>
          <w:noProof/>
          <w:color w:val="1A0DAB"/>
          <w:sz w:val="20"/>
          <w:szCs w:val="20"/>
        </w:rPr>
        <w:t xml:space="preserve">                    </w:t>
      </w:r>
      <w:r w:rsidR="00031889">
        <w:rPr>
          <w:rFonts w:ascii="Arial" w:hAnsi="Arial" w:cs="Arial"/>
          <w:noProof/>
          <w:color w:val="1A0DAB"/>
          <w:sz w:val="20"/>
          <w:szCs w:val="20"/>
        </w:rPr>
        <w:drawing>
          <wp:inline distT="0" distB="0" distL="0" distR="0">
            <wp:extent cx="1946859" cy="2306782"/>
            <wp:effectExtent l="19050" t="0" r="0" b="0"/>
            <wp:docPr id="2" name="Picture 1" descr="https://encrypted-tbn3.gstatic.com/images?q=tbn:ANd9GcSTOnAanERFacpzg80_3BQt7ULhyWZJ6LHICjjBSOBHZpnpbUNQM1AbccMZ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TOnAanERFacpzg80_3BQt7ULhyWZJ6LHICjjBSOBHZpnpbUNQM1AbccMZ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888" cy="230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1889">
        <w:rPr>
          <w:rFonts w:ascii="Arial" w:hAnsi="Arial" w:cs="Arial"/>
          <w:noProof/>
          <w:color w:val="1A0DAB"/>
          <w:sz w:val="20"/>
          <w:szCs w:val="20"/>
        </w:rPr>
        <w:t xml:space="preserve">                                                                    </w:t>
      </w:r>
      <w:r w:rsidR="00DC57F6">
        <w:rPr>
          <w:rFonts w:ascii="Arial" w:hAnsi="Arial" w:cs="Arial"/>
          <w:noProof/>
          <w:color w:val="1A0DAB"/>
          <w:sz w:val="20"/>
          <w:szCs w:val="20"/>
        </w:rPr>
        <w:t>I</w:t>
      </w:r>
      <w:r w:rsidR="00031889">
        <w:rPr>
          <w:rFonts w:ascii="Arial" w:hAnsi="Arial" w:cs="Arial"/>
          <w:noProof/>
          <w:color w:val="1A0DAB"/>
          <w:sz w:val="20"/>
          <w:szCs w:val="20"/>
        </w:rPr>
        <w:t xml:space="preserve">                                                                   </w:t>
      </w:r>
      <w:r w:rsidR="00031889">
        <w:rPr>
          <w:rFonts w:ascii="Arial" w:hAnsi="Arial" w:cs="Arial"/>
          <w:noProof/>
          <w:color w:val="1A0DAB"/>
          <w:sz w:val="43"/>
          <w:szCs w:val="43"/>
        </w:rPr>
        <w:t xml:space="preserve"> </w:t>
      </w:r>
      <w:r w:rsidR="00DC57F6">
        <w:rPr>
          <w:rFonts w:ascii="Arial" w:hAnsi="Arial" w:cs="Arial"/>
          <w:noProof/>
          <w:color w:val="1A0DAB"/>
          <w:sz w:val="43"/>
          <w:szCs w:val="43"/>
        </w:rPr>
        <w:drawing>
          <wp:inline distT="0" distB="0" distL="0" distR="0">
            <wp:extent cx="1207078" cy="2544615"/>
            <wp:effectExtent l="19050" t="0" r="0" b="0"/>
            <wp:docPr id="7" name="Picture 7" descr="https://encrypted-tbn3.gstatic.com/images?q=tbn:ANd9GcR6Bo5AqDVTFJukKuSUbtFuHOUX-eM8mkDoE-pFWNhABMZAsyVB_Jy6Xq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3.gstatic.com/images?q=tbn:ANd9GcR6Bo5AqDVTFJukKuSUbtFuHOUX-eM8mkDoE-pFWNhABMZAsyVB_Jy6Xq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626" cy="2575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0B39" w:rsidSect="000318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031889"/>
    <w:rsid w:val="00031889"/>
    <w:rsid w:val="00303E52"/>
    <w:rsid w:val="00610B39"/>
    <w:rsid w:val="008225F0"/>
    <w:rsid w:val="00CE0456"/>
    <w:rsid w:val="00D967F9"/>
    <w:rsid w:val="00DC5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6"/>
        <o:r id="V:Rule2" type="callout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8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88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.th/url?url=http://www.shutterstock.com/pic-81024454/stock-vector-the-happy-cute-boy-cartoon.html&amp;rct=j&amp;frm=1&amp;q=&amp;esrc=s&amp;sa=U&amp;ei=V4c7VcfSOYiUuASW0oGwBA&amp;ved=0CDMQ9QEwDzg8&amp;usg=AFQjCNHcFuoTBhNpkUUlOb-FdsQzEWf-i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co.th/url?url=http://loadebookstogo.blogspot.com/2013/09/clipart.html&amp;rct=j&amp;frm=1&amp;q=&amp;esrc=s&amp;sa=U&amp;ei=o4Y7VbDtMpONuATF34DQCA&amp;ved=0CDkQ9QEwEQ&amp;usg=AFQjCNErfmv7n5eFGDso-cQRXSsaB076s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2015-04-25T12:16:00Z</dcterms:created>
  <dcterms:modified xsi:type="dcterms:W3CDTF">2015-04-25T12:34:00Z</dcterms:modified>
</cp:coreProperties>
</file>